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C9" w:rsidRDefault="00872EC9" w:rsidP="00872EC9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hAnsi="Franklin Gothic Book"/>
          <w:sz w:val="24"/>
          <w:szCs w:val="24"/>
        </w:rPr>
        <w:t xml:space="preserve">Uchwałę </w:t>
      </w:r>
      <w:r>
        <w:rPr>
          <w:rFonts w:ascii="Franklin Gothic Book" w:hAnsi="Franklin Gothic Book"/>
          <w:sz w:val="24"/>
          <w:szCs w:val="24"/>
        </w:rPr>
        <w:t xml:space="preserve">o nadaniu stopnia doktora habilitowanego w dziedzinie nauk o zdrowiu, </w:t>
      </w:r>
      <w:r w:rsidRPr="009076C5">
        <w:rPr>
          <w:rFonts w:ascii="Franklin Gothic Book" w:hAnsi="Franklin Gothic Book"/>
          <w:sz w:val="24"/>
          <w:szCs w:val="24"/>
        </w:rPr>
        <w:t xml:space="preserve">podjęto po </w:t>
      </w:r>
      <w:r>
        <w:rPr>
          <w:rFonts w:ascii="Franklin Gothic Book" w:hAnsi="Franklin Gothic Book"/>
          <w:sz w:val="24"/>
          <w:szCs w:val="24"/>
        </w:rPr>
        <w:t>zaznajomieniu się</w:t>
      </w:r>
      <w:r w:rsidRPr="009076C5">
        <w:rPr>
          <w:rFonts w:ascii="Franklin Gothic Book" w:hAnsi="Franklin Gothic Book"/>
          <w:sz w:val="24"/>
          <w:szCs w:val="24"/>
        </w:rPr>
        <w:t xml:space="preserve"> Rad</w:t>
      </w:r>
      <w:r>
        <w:rPr>
          <w:rFonts w:ascii="Franklin Gothic Book" w:hAnsi="Franklin Gothic Book"/>
          <w:sz w:val="24"/>
          <w:szCs w:val="24"/>
        </w:rPr>
        <w:t>y</w:t>
      </w:r>
      <w:r w:rsidRPr="009076C5">
        <w:rPr>
          <w:rFonts w:ascii="Franklin Gothic Book" w:hAnsi="Franklin Gothic Book"/>
          <w:sz w:val="24"/>
          <w:szCs w:val="24"/>
        </w:rPr>
        <w:t xml:space="preserve"> Wydziału </w:t>
      </w:r>
      <w:r>
        <w:rPr>
          <w:rFonts w:ascii="Franklin Gothic Book" w:hAnsi="Franklin Gothic Book"/>
          <w:sz w:val="24"/>
          <w:szCs w:val="24"/>
        </w:rPr>
        <w:t>Nauki o Zdrowiu WUM z opinią</w:t>
      </w:r>
      <w:r w:rsidRPr="009076C5">
        <w:rPr>
          <w:rFonts w:ascii="Franklin Gothic Book" w:hAnsi="Franklin Gothic Book"/>
          <w:sz w:val="24"/>
          <w:szCs w:val="24"/>
        </w:rPr>
        <w:t xml:space="preserve"> Komisji</w:t>
      </w:r>
      <w:r>
        <w:rPr>
          <w:rFonts w:ascii="Franklin Gothic Book" w:hAnsi="Franklin Gothic Book"/>
          <w:sz w:val="24"/>
          <w:szCs w:val="24"/>
        </w:rPr>
        <w:t xml:space="preserve"> Habilitacyjnej. Została ona </w:t>
      </w:r>
      <w:r w:rsidRPr="009076C5">
        <w:rPr>
          <w:rFonts w:ascii="Franklin Gothic Book" w:hAnsi="Franklin Gothic Book"/>
          <w:sz w:val="24"/>
          <w:szCs w:val="24"/>
        </w:rPr>
        <w:t>sformułowan</w:t>
      </w:r>
      <w:r>
        <w:rPr>
          <w:rFonts w:ascii="Franklin Gothic Book" w:hAnsi="Franklin Gothic Book"/>
          <w:sz w:val="24"/>
          <w:szCs w:val="24"/>
        </w:rPr>
        <w:t>a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przez jej Członków </w:t>
      </w:r>
      <w:r w:rsidRPr="009076C5">
        <w:rPr>
          <w:rFonts w:ascii="Franklin Gothic Book" w:hAnsi="Franklin Gothic Book"/>
          <w:sz w:val="24"/>
          <w:szCs w:val="24"/>
        </w:rPr>
        <w:t>po zapoznaniu się z</w:t>
      </w:r>
      <w:r>
        <w:rPr>
          <w:rFonts w:ascii="Franklin Gothic Book" w:hAnsi="Franklin Gothic Book"/>
          <w:sz w:val="24"/>
          <w:szCs w:val="24"/>
        </w:rPr>
        <w:t>:</w:t>
      </w:r>
    </w:p>
    <w:p w:rsidR="00872EC9" w:rsidRP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dokumentacją postępowania habilitacyjnego, </w:t>
      </w:r>
    </w:p>
    <w:p w:rsid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</w:p>
    <w:p w:rsidR="00872EC9" w:rsidRP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autoreferatem, </w:t>
      </w:r>
    </w:p>
    <w:p w:rsidR="00872EC9" w:rsidRP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analizą </w:t>
      </w:r>
      <w:proofErr w:type="spellStart"/>
      <w:r w:rsidRPr="00872EC9">
        <w:rPr>
          <w:rFonts w:ascii="Franklin Gothic Book" w:hAnsi="Franklin Gothic Book"/>
          <w:sz w:val="24"/>
          <w:szCs w:val="24"/>
        </w:rPr>
        <w:t>bibliometryczną</w:t>
      </w:r>
      <w:proofErr w:type="spellEnd"/>
      <w:r w:rsidRPr="00872EC9"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</w:t>
      </w:r>
    </w:p>
    <w:p w:rsidR="00872EC9" w:rsidRPr="00872EC9" w:rsidRDefault="00872EC9" w:rsidP="00872EC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trzema recenzjami, z których wszystkie były pozytywne </w:t>
      </w:r>
    </w:p>
    <w:p w:rsidR="00AF0A54" w:rsidRDefault="00872EC9" w:rsidP="00872EC9">
      <w:pPr>
        <w:pStyle w:val="Akapitzlist"/>
        <w:spacing w:line="360" w:lineRule="auto"/>
        <w:ind w:left="284" w:hanging="284"/>
        <w:jc w:val="both"/>
        <w:rPr>
          <w:rFonts w:ascii="Franklin Gothic Book" w:hAnsi="Franklin Gothic Book"/>
          <w:sz w:val="24"/>
          <w:szCs w:val="24"/>
        </w:rPr>
      </w:pPr>
      <w:r w:rsidRPr="00872EC9">
        <w:rPr>
          <w:rFonts w:ascii="Franklin Gothic Book" w:hAnsi="Franklin Gothic Book"/>
          <w:sz w:val="24"/>
          <w:szCs w:val="24"/>
        </w:rPr>
        <w:t xml:space="preserve">oraz </w:t>
      </w:r>
    </w:p>
    <w:p w:rsidR="00872EC9" w:rsidRPr="00872EC9" w:rsidRDefault="00872EC9" w:rsidP="00AF0A5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872EC9">
        <w:rPr>
          <w:rFonts w:ascii="Franklin Gothic Book" w:hAnsi="Franklin Gothic Book"/>
          <w:sz w:val="24"/>
          <w:szCs w:val="24"/>
        </w:rPr>
        <w:t>w wyniku dyskusji w czasie posiedzenia Komisji.</w:t>
      </w:r>
    </w:p>
    <w:p w:rsidR="0034686D" w:rsidRPr="009076C5" w:rsidRDefault="0034686D" w:rsidP="0034686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</w:t>
      </w:r>
      <w:r w:rsidR="00AF0A54">
        <w:rPr>
          <w:rFonts w:ascii="Franklin Gothic Book" w:eastAsia="Times New Roman" w:hAnsi="Franklin Gothic Book" w:cs="Arial"/>
          <w:sz w:val="24"/>
          <w:szCs w:val="24"/>
          <w:lang w:eastAsia="pl-PL"/>
        </w:rPr>
        <w:t>med. Doroty Włodarczyk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spełni</w:t>
      </w:r>
      <w:r w:rsidR="00AF0A54">
        <w:rPr>
          <w:rFonts w:ascii="Franklin Gothic Book" w:eastAsia="Times New Roman" w:hAnsi="Franklin Gothic Book" w:cs="Arial"/>
          <w:sz w:val="24"/>
          <w:szCs w:val="24"/>
          <w:lang w:eastAsia="pl-PL"/>
        </w:rPr>
        <w:t>ł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kryteria określone</w:t>
      </w:r>
      <w:r w:rsidRPr="009076C5">
        <w:rPr>
          <w:rFonts w:ascii="Franklin Gothic Book" w:eastAsia="Times New Roman" w:hAnsi="Franklin Gothic Book" w:cs="Arial"/>
          <w:color w:val="00B050"/>
          <w:sz w:val="24"/>
          <w:szCs w:val="24"/>
          <w:lang w:eastAsia="pl-PL"/>
        </w:rPr>
        <w:t xml:space="preserve">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ustawie z dnia 14 marca 2003 r. o stopniach naukowych i tytule naukowym oraz </w:t>
      </w:r>
      <w:r w:rsidR="00AF0A54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o stopniach i tytule w zakresie sztuki (Dz. U. z 20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03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Nr 65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poz.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595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</w:t>
      </w:r>
      <w:r w:rsidR="00AF0A54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Rozporządzeniu </w:t>
      </w:r>
      <w:proofErr w:type="spellStart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26 września 2016 r.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(Dz. U. Nr 196, poz. </w:t>
      </w:r>
      <w:r w:rsidR="00A73ECF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1586</w:t>
      </w:r>
      <w:r w:rsid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 w:rsid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 w:rsidR="00872EC9">
        <w:rPr>
          <w:rFonts w:ascii="Franklin Gothic Book" w:eastAsia="Times New Roman" w:hAnsi="Franklin Gothic Book" w:cs="Arial"/>
          <w:sz w:val="24"/>
          <w:szCs w:val="24"/>
          <w:lang w:eastAsia="pl-PL"/>
        </w:rPr>
        <w:t>. zm.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:rsidR="00377ABD" w:rsidRPr="009076C5" w:rsidRDefault="00377ABD" w:rsidP="00377ABD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poparli wnios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e</w:t>
      </w:r>
      <w:r w:rsidR="007324F6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k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Komisji Habilitacyjnej ujęt</w:t>
      </w:r>
      <w:r w:rsidR="009076C5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y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w uchwale</w:t>
      </w:r>
      <w:r w:rsidR="007324F6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="0093689C"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o nadani</w:t>
      </w:r>
      <w:r w:rsid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 w:rsidR="00872EC9"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dr n. </w:t>
      </w:r>
      <w:r w:rsidR="00AF0A54">
        <w:rPr>
          <w:rFonts w:ascii="Franklin Gothic Book" w:hAnsi="Franklin Gothic Book"/>
          <w:sz w:val="24"/>
          <w:szCs w:val="24"/>
        </w:rPr>
        <w:t>med. Dorocie Włodarczyk</w:t>
      </w:r>
      <w:bookmarkStart w:id="0" w:name="_GoBack"/>
      <w:bookmarkEnd w:id="0"/>
      <w:r w:rsidRPr="009076C5">
        <w:rPr>
          <w:rFonts w:ascii="Franklin Gothic Book" w:hAnsi="Franklin Gothic Book"/>
          <w:sz w:val="24"/>
          <w:szCs w:val="24"/>
        </w:rPr>
        <w:t xml:space="preserve"> stopnia doktora habilitowanego </w:t>
      </w:r>
      <w:r w:rsidR="00872EC9">
        <w:rPr>
          <w:rFonts w:ascii="Franklin Gothic Book" w:hAnsi="Franklin Gothic Book"/>
          <w:sz w:val="24"/>
          <w:szCs w:val="24"/>
        </w:rPr>
        <w:br/>
      </w:r>
      <w:r w:rsidR="004E3309" w:rsidRPr="009076C5">
        <w:rPr>
          <w:rFonts w:ascii="Franklin Gothic Book" w:hAnsi="Franklin Gothic Book"/>
          <w:sz w:val="24"/>
          <w:szCs w:val="24"/>
        </w:rPr>
        <w:t xml:space="preserve">w dziedzinie </w:t>
      </w:r>
      <w:r w:rsidRPr="009076C5">
        <w:rPr>
          <w:rFonts w:ascii="Franklin Gothic Book" w:hAnsi="Franklin Gothic Book"/>
          <w:sz w:val="24"/>
          <w:szCs w:val="24"/>
        </w:rPr>
        <w:t>nauk o zdrowiu.</w:t>
      </w:r>
    </w:p>
    <w:p w:rsidR="00E17958" w:rsidRPr="009076C5" w:rsidRDefault="00E17958" w:rsidP="00377ABD">
      <w:pPr>
        <w:spacing w:line="360" w:lineRule="auto"/>
        <w:rPr>
          <w:sz w:val="24"/>
          <w:szCs w:val="24"/>
        </w:rPr>
      </w:pPr>
    </w:p>
    <w:sectPr w:rsidR="00E17958" w:rsidRPr="009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204"/>
    <w:multiLevelType w:val="hybridMultilevel"/>
    <w:tmpl w:val="D9C04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34686D"/>
    <w:rsid w:val="00377ABD"/>
    <w:rsid w:val="003B606D"/>
    <w:rsid w:val="004E3309"/>
    <w:rsid w:val="007324F6"/>
    <w:rsid w:val="00872EC9"/>
    <w:rsid w:val="009076C5"/>
    <w:rsid w:val="0093689C"/>
    <w:rsid w:val="00A73ECF"/>
    <w:rsid w:val="00AF0A54"/>
    <w:rsid w:val="00CA7567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2018-10-11T10:05:00Z</dcterms:created>
  <dcterms:modified xsi:type="dcterms:W3CDTF">2018-10-11T10:05:00Z</dcterms:modified>
</cp:coreProperties>
</file>