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086D" w14:textId="77777777"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PYTANIA DYPLOMOWE </w:t>
      </w:r>
    </w:p>
    <w:p w14:paraId="330FE1DD" w14:textId="77777777"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KIERUNEK DIETETYKA</w:t>
      </w:r>
    </w:p>
    <w:p w14:paraId="0358B1D5" w14:textId="77777777"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STUDIA PIERWSZEGO STOPNIA</w:t>
      </w:r>
    </w:p>
    <w:p w14:paraId="7CAAE3FC" w14:textId="77777777"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</w:tblGrid>
      <w:tr w:rsidR="00A66EEA" w14:paraId="6CABFC60" w14:textId="77777777" w:rsidTr="00FF4F36">
        <w:tc>
          <w:tcPr>
            <w:tcW w:w="7229" w:type="dxa"/>
          </w:tcPr>
          <w:p w14:paraId="42F92FCF" w14:textId="77777777" w:rsidR="00A66EEA" w:rsidRPr="00E4206E" w:rsidRDefault="00A66EEA" w:rsidP="00FF4F3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E4206E">
              <w:rPr>
                <w:b/>
                <w:lang w:eastAsia="en-US"/>
              </w:rPr>
              <w:t>Treść pytania</w:t>
            </w:r>
          </w:p>
        </w:tc>
      </w:tr>
      <w:tr w:rsidR="00A66EEA" w14:paraId="53F20DA3" w14:textId="77777777" w:rsidTr="00FF4F36">
        <w:tc>
          <w:tcPr>
            <w:tcW w:w="7229" w:type="dxa"/>
          </w:tcPr>
          <w:p w14:paraId="1CFDE976" w14:textId="77777777"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Co to jest wartość odżywcza żywności? Czynniki wpływające na wartość odżywczą produktów spożywczych i posiłków</w:t>
            </w:r>
          </w:p>
        </w:tc>
      </w:tr>
      <w:tr w:rsidR="00A66EEA" w14:paraId="500B07C8" w14:textId="77777777" w:rsidTr="00FF4F36">
        <w:tc>
          <w:tcPr>
            <w:tcW w:w="7229" w:type="dxa"/>
          </w:tcPr>
          <w:p w14:paraId="080201C8" w14:textId="77777777"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Zastosowanie tabel (baz danych o) wartości odżywczej żywności</w:t>
            </w:r>
          </w:p>
        </w:tc>
      </w:tr>
      <w:tr w:rsidR="00A66EEA" w14:paraId="0DA7608A" w14:textId="77777777" w:rsidTr="00FF4F36">
        <w:tc>
          <w:tcPr>
            <w:tcW w:w="7229" w:type="dxa"/>
          </w:tcPr>
          <w:p w14:paraId="5236715A" w14:textId="77777777"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białek w żywieniu człowieka i ich funkcje w organizmie</w:t>
            </w:r>
          </w:p>
        </w:tc>
      </w:tr>
      <w:tr w:rsidR="00A66EEA" w14:paraId="57F44CD0" w14:textId="77777777" w:rsidTr="00FF4F36">
        <w:tc>
          <w:tcPr>
            <w:tcW w:w="7229" w:type="dxa"/>
          </w:tcPr>
          <w:p w14:paraId="692F559D" w14:textId="77777777"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Proszę podać  różnice pomiędzy białkiem roślinnym i zwierzęcym</w:t>
            </w:r>
          </w:p>
        </w:tc>
      </w:tr>
      <w:tr w:rsidR="00A66EEA" w14:paraId="238709CA" w14:textId="77777777" w:rsidTr="00FF4F36">
        <w:tc>
          <w:tcPr>
            <w:tcW w:w="7229" w:type="dxa"/>
          </w:tcPr>
          <w:p w14:paraId="5233AD2A" w14:textId="77777777"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węglowodanów w żywieniu człowieka i ich funkcje w organizmie</w:t>
            </w:r>
          </w:p>
        </w:tc>
      </w:tr>
      <w:tr w:rsidR="00A66EEA" w14:paraId="28FA0A73" w14:textId="77777777" w:rsidTr="00FF4F36">
        <w:tc>
          <w:tcPr>
            <w:tcW w:w="7229" w:type="dxa"/>
          </w:tcPr>
          <w:p w14:paraId="0E8F4295" w14:textId="77777777"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nienasyconych kwasów tłuszczowych w żywieniu człowieka i ich funkcje w organizmie</w:t>
            </w:r>
          </w:p>
        </w:tc>
      </w:tr>
      <w:tr w:rsidR="00A66EEA" w14:paraId="23690DAC" w14:textId="77777777" w:rsidTr="00FF4F36">
        <w:tc>
          <w:tcPr>
            <w:tcW w:w="7229" w:type="dxa"/>
          </w:tcPr>
          <w:p w14:paraId="1B6F99B9" w14:textId="77777777"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składników mineralnych w żywieniu człowieka; na przykładzie wapnia i żelaza podać objawy ich nadmiaru i niedoboru w diecie</w:t>
            </w:r>
          </w:p>
        </w:tc>
      </w:tr>
      <w:tr w:rsidR="00A66EEA" w14:paraId="421840C8" w14:textId="77777777" w:rsidTr="00FF4F36">
        <w:tc>
          <w:tcPr>
            <w:tcW w:w="7229" w:type="dxa"/>
          </w:tcPr>
          <w:p w14:paraId="103E538F" w14:textId="77777777"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witamin w żywieniu człowieka i ich funkcje w organizmie. Na przykładzie witaminy D omówić znaczenie fizjologiczne</w:t>
            </w:r>
          </w:p>
        </w:tc>
      </w:tr>
      <w:tr w:rsidR="00A66EEA" w14:paraId="62A2B29B" w14:textId="77777777" w:rsidTr="00FF4F36">
        <w:tc>
          <w:tcPr>
            <w:tcW w:w="7229" w:type="dxa"/>
          </w:tcPr>
          <w:p w14:paraId="377A1C76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Omówić wspólne działanie witamin C, E i β-karotenu </w:t>
            </w:r>
          </w:p>
        </w:tc>
      </w:tr>
      <w:tr w:rsidR="00A66EEA" w14:paraId="33557B0D" w14:textId="77777777" w:rsidTr="00FF4F36">
        <w:tc>
          <w:tcPr>
            <w:tcW w:w="7229" w:type="dxa"/>
          </w:tcPr>
          <w:p w14:paraId="16AAD90D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W jaki sposób należy przechowywać produkty spożywcze i przygotowywać potrawy, aby ograniczyć straty witamin?</w:t>
            </w:r>
          </w:p>
        </w:tc>
      </w:tr>
      <w:tr w:rsidR="00A66EEA" w14:paraId="4D671B23" w14:textId="77777777" w:rsidTr="00FF4F36">
        <w:tc>
          <w:tcPr>
            <w:tcW w:w="7229" w:type="dxa"/>
          </w:tcPr>
          <w:p w14:paraId="715E6575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Jaki wpływ na wartość odżywczą żywności mają procesy technologiczne obróbki żywności?</w:t>
            </w:r>
          </w:p>
        </w:tc>
      </w:tr>
      <w:tr w:rsidR="00A66EEA" w14:paraId="28509978" w14:textId="77777777" w:rsidTr="00FF4F36">
        <w:tc>
          <w:tcPr>
            <w:tcW w:w="7229" w:type="dxa"/>
          </w:tcPr>
          <w:p w14:paraId="0788DB45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Co to jest biodostępność składników odżywczych; na wybranym przykładzie omówić czynniki wpływające na biodostępność składników mineralnych.</w:t>
            </w:r>
          </w:p>
        </w:tc>
      </w:tr>
      <w:tr w:rsidR="00A66EEA" w14:paraId="55E7501E" w14:textId="77777777" w:rsidTr="00FF4F36">
        <w:tc>
          <w:tcPr>
            <w:tcW w:w="7229" w:type="dxa"/>
          </w:tcPr>
          <w:p w14:paraId="371C5B4C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Skutki niedoboru i nadmiaru wody w organizmie.</w:t>
            </w:r>
          </w:p>
        </w:tc>
      </w:tr>
      <w:tr w:rsidR="00A66EEA" w14:paraId="7027BECF" w14:textId="77777777" w:rsidTr="00FF4F36">
        <w:tc>
          <w:tcPr>
            <w:tcW w:w="7229" w:type="dxa"/>
          </w:tcPr>
          <w:p w14:paraId="25F9831D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Omówić stosowane w Polsce poziomy norm na energię i składniki odżywcze. </w:t>
            </w:r>
          </w:p>
        </w:tc>
      </w:tr>
      <w:tr w:rsidR="00A66EEA" w14:paraId="269536BE" w14:textId="77777777" w:rsidTr="00FF4F36">
        <w:tc>
          <w:tcPr>
            <w:tcW w:w="7229" w:type="dxa"/>
          </w:tcPr>
          <w:p w14:paraId="3FCFEBC8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Normy na węglowodany i tłuszcze dla populacji polskiej. </w:t>
            </w:r>
          </w:p>
        </w:tc>
      </w:tr>
      <w:tr w:rsidR="00A66EEA" w14:paraId="568520EF" w14:textId="77777777" w:rsidTr="00FF4F36">
        <w:tc>
          <w:tcPr>
            <w:tcW w:w="7229" w:type="dxa"/>
          </w:tcPr>
          <w:p w14:paraId="4561DDC1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Metody oceny sposobu żywienia, krótka charakterystyka, zastosowanie. </w:t>
            </w:r>
          </w:p>
        </w:tc>
      </w:tr>
      <w:tr w:rsidR="00A66EEA" w14:paraId="4E66B436" w14:textId="77777777" w:rsidTr="00FF4F36">
        <w:tc>
          <w:tcPr>
            <w:tcW w:w="7229" w:type="dxa"/>
          </w:tcPr>
          <w:p w14:paraId="4C4D5946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Zasady przeprowadzania wywiadu o spożyciu żywności w ciągu ostatnich 24 godzin</w:t>
            </w:r>
          </w:p>
        </w:tc>
      </w:tr>
      <w:tr w:rsidR="00A66EEA" w14:paraId="3B439876" w14:textId="77777777" w:rsidTr="00FF4F36">
        <w:tc>
          <w:tcPr>
            <w:tcW w:w="7229" w:type="dxa"/>
          </w:tcPr>
          <w:p w14:paraId="551C5707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Wady i zalety różnych form wegetariańskiego sposobu żywienia oraz możliwości jego stosowania w praktyce dietetycznej. </w:t>
            </w:r>
          </w:p>
        </w:tc>
      </w:tr>
      <w:tr w:rsidR="00A66EEA" w14:paraId="532FE324" w14:textId="77777777" w:rsidTr="00FF4F36">
        <w:tc>
          <w:tcPr>
            <w:tcW w:w="7229" w:type="dxa"/>
          </w:tcPr>
          <w:p w14:paraId="2B3CB671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Wskaźniki stanu odżywienia na które należy zwrócić uwagę u osób stosujących różne rodzaje diet bezmięsnych.</w:t>
            </w:r>
          </w:p>
        </w:tc>
      </w:tr>
      <w:tr w:rsidR="00A66EEA" w14:paraId="32427B5C" w14:textId="77777777" w:rsidTr="00FF4F36">
        <w:tc>
          <w:tcPr>
            <w:tcW w:w="7229" w:type="dxa"/>
          </w:tcPr>
          <w:p w14:paraId="6F29D0F7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Zasady racjonalnego żywienia człowieka zdrowego</w:t>
            </w:r>
          </w:p>
        </w:tc>
      </w:tr>
      <w:tr w:rsidR="00A66EEA" w14:paraId="336E5A43" w14:textId="77777777" w:rsidTr="00FF4F36">
        <w:tc>
          <w:tcPr>
            <w:tcW w:w="7229" w:type="dxa"/>
          </w:tcPr>
          <w:p w14:paraId="3B8333FE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Zasady żywienia i zalecenia żywieniowe dla dzieci w wieku przedszkolnym</w:t>
            </w:r>
          </w:p>
        </w:tc>
      </w:tr>
      <w:tr w:rsidR="00A66EEA" w14:paraId="54CC9CFD" w14:textId="77777777" w:rsidTr="00FF4F36">
        <w:tc>
          <w:tcPr>
            <w:tcW w:w="7229" w:type="dxa"/>
          </w:tcPr>
          <w:p w14:paraId="2B897EA7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 xml:space="preserve">Substancja </w:t>
            </w:r>
            <w:proofErr w:type="spellStart"/>
            <w:r w:rsidRPr="00E4206E">
              <w:rPr>
                <w:bCs/>
                <w:sz w:val="22"/>
                <w:szCs w:val="22"/>
                <w:lang w:eastAsia="en-US"/>
              </w:rPr>
              <w:t>antyodżywcze</w:t>
            </w:r>
            <w:proofErr w:type="spellEnd"/>
            <w:r w:rsidRPr="00E4206E">
              <w:rPr>
                <w:bCs/>
                <w:sz w:val="22"/>
                <w:szCs w:val="22"/>
                <w:lang w:eastAsia="en-US"/>
              </w:rPr>
              <w:t>;  na wybranych  przykładach omówić ich znaczenie</w:t>
            </w:r>
          </w:p>
        </w:tc>
      </w:tr>
      <w:tr w:rsidR="00A66EEA" w14:paraId="1180BAD5" w14:textId="77777777" w:rsidTr="00FF4F36">
        <w:tc>
          <w:tcPr>
            <w:tcW w:w="7229" w:type="dxa"/>
          </w:tcPr>
          <w:p w14:paraId="48AF8B53" w14:textId="77777777"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Metody oceny stanu odżywienia, krótka charakterystyka, zastosowanie</w:t>
            </w:r>
          </w:p>
        </w:tc>
      </w:tr>
      <w:tr w:rsidR="00A66EEA" w14:paraId="29DBB4F8" w14:textId="77777777" w:rsidTr="00FF4F36">
        <w:tc>
          <w:tcPr>
            <w:tcW w:w="7229" w:type="dxa"/>
          </w:tcPr>
          <w:p w14:paraId="128C4264" w14:textId="77777777" w:rsidR="00A66EEA" w:rsidRPr="000C4DA8" w:rsidRDefault="00A66EEA" w:rsidP="00FF4F36">
            <w:pPr>
              <w:spacing w:line="360" w:lineRule="atLeast"/>
              <w:jc w:val="both"/>
              <w:rPr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lastRenderedPageBreak/>
              <w:t>Czynniki wpływające na podstawową i całkowitą przemianę energii w organizmie</w:t>
            </w:r>
          </w:p>
        </w:tc>
      </w:tr>
      <w:tr w:rsidR="00A66EEA" w14:paraId="45579753" w14:textId="77777777" w:rsidTr="00FF4F36">
        <w:tc>
          <w:tcPr>
            <w:tcW w:w="7229" w:type="dxa"/>
          </w:tcPr>
          <w:p w14:paraId="6CBA623C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Podać przykłady dodatków do żywności/grup dodatków, których stosowanie w produkcji żywności  może wpływać na zmiany wartości odżywczej produktów spożywczych.</w:t>
            </w:r>
          </w:p>
        </w:tc>
      </w:tr>
      <w:tr w:rsidR="00A66EEA" w14:paraId="7A5EEB99" w14:textId="77777777" w:rsidTr="00FF4F36">
        <w:tc>
          <w:tcPr>
            <w:tcW w:w="7229" w:type="dxa"/>
          </w:tcPr>
          <w:p w14:paraId="4C552AFC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Metody upowszechniania wiedzy o żywieniu</w:t>
            </w:r>
          </w:p>
        </w:tc>
      </w:tr>
      <w:tr w:rsidR="00A66EEA" w14:paraId="45F074DB" w14:textId="77777777" w:rsidTr="00FF4F36">
        <w:tc>
          <w:tcPr>
            <w:tcW w:w="7229" w:type="dxa"/>
          </w:tcPr>
          <w:p w14:paraId="2681358F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Proszę omówić proces smażenia – na czym polega i jakie zmiany zachodzą podczas tego procesu</w:t>
            </w:r>
          </w:p>
        </w:tc>
      </w:tr>
      <w:tr w:rsidR="00A66EEA" w14:paraId="40390E8F" w14:textId="77777777" w:rsidTr="00FF4F36">
        <w:tc>
          <w:tcPr>
            <w:tcW w:w="7229" w:type="dxa"/>
          </w:tcPr>
          <w:p w14:paraId="34BFE175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Na czym polega obróbka cieplna mięsa. Jakie zachodzą zmiany fizykochemiczne w mięsie podczas tego procesu?</w:t>
            </w:r>
          </w:p>
        </w:tc>
      </w:tr>
      <w:tr w:rsidR="00A66EEA" w14:paraId="0BDD7976" w14:textId="77777777" w:rsidTr="00FF4F36">
        <w:tc>
          <w:tcPr>
            <w:tcW w:w="7229" w:type="dxa"/>
          </w:tcPr>
          <w:p w14:paraId="67F0619C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Jakie zmiany fizykochemiczne zachodzą podczas wypieku pieczywa?</w:t>
            </w:r>
          </w:p>
        </w:tc>
      </w:tr>
      <w:tr w:rsidR="00A66EEA" w14:paraId="14D6DAE4" w14:textId="77777777" w:rsidTr="00FF4F36">
        <w:tc>
          <w:tcPr>
            <w:tcW w:w="7229" w:type="dxa"/>
          </w:tcPr>
          <w:p w14:paraId="4A896AE6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rFonts w:eastAsia="ScalaPro"/>
                <w:sz w:val="22"/>
                <w:szCs w:val="22"/>
                <w:lang w:eastAsia="en-US"/>
              </w:rPr>
              <w:t>Jakie zmiany fizykochemiczne zachodzą podczas zamrażania żywności?</w:t>
            </w:r>
          </w:p>
        </w:tc>
      </w:tr>
      <w:tr w:rsidR="00A66EEA" w14:paraId="116E753E" w14:textId="77777777" w:rsidTr="00FF4F36">
        <w:tc>
          <w:tcPr>
            <w:tcW w:w="7229" w:type="dxa"/>
          </w:tcPr>
          <w:p w14:paraId="11980E6F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rFonts w:eastAsia="ScalaPro"/>
                <w:sz w:val="22"/>
                <w:szCs w:val="22"/>
                <w:lang w:eastAsia="en-US"/>
              </w:rPr>
              <w:t>Żywność ekologiczna; wymienić cechy potencjalnie różniące surowce ekologiczne od otrzymywanych metodami konwencjonalnymi</w:t>
            </w:r>
          </w:p>
        </w:tc>
      </w:tr>
      <w:tr w:rsidR="00A66EEA" w14:paraId="40B8A80E" w14:textId="77777777" w:rsidTr="00FF4F36">
        <w:tc>
          <w:tcPr>
            <w:tcW w:w="7229" w:type="dxa"/>
          </w:tcPr>
          <w:p w14:paraId="559498D9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Pojęcie żywności funkcjonalnej. Typowe składniki żywności funkcjonalnej</w:t>
            </w:r>
          </w:p>
        </w:tc>
      </w:tr>
      <w:tr w:rsidR="00A66EEA" w14:paraId="2423CC8E" w14:textId="77777777" w:rsidTr="00FF4F36">
        <w:tc>
          <w:tcPr>
            <w:tcW w:w="7229" w:type="dxa"/>
          </w:tcPr>
          <w:p w14:paraId="0713F828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Suplement diety – definicja, podział</w:t>
            </w:r>
          </w:p>
        </w:tc>
      </w:tr>
      <w:tr w:rsidR="00A66EEA" w14:paraId="08E9B2BB" w14:textId="77777777" w:rsidTr="00FF4F36">
        <w:tc>
          <w:tcPr>
            <w:tcW w:w="7229" w:type="dxa"/>
          </w:tcPr>
          <w:p w14:paraId="0C6B3C01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W jakich okolicznościach można/należy rozważyć wprowadzenie do diety suplementów?</w:t>
            </w:r>
          </w:p>
        </w:tc>
      </w:tr>
      <w:tr w:rsidR="00A66EEA" w14:paraId="5A6FA2E0" w14:textId="77777777" w:rsidTr="00FF4F36">
        <w:tc>
          <w:tcPr>
            <w:tcW w:w="7229" w:type="dxa"/>
          </w:tcPr>
          <w:p w14:paraId="087A6489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Obowiązkowe wzbogacanie żywności, jako element celowego działania państwa na rzecz zdrowia publicznego – proszę wytłumaczyć to stwierdzenie </w:t>
            </w:r>
          </w:p>
        </w:tc>
      </w:tr>
      <w:tr w:rsidR="00A66EEA" w14:paraId="2B3EE7B2" w14:textId="77777777" w:rsidTr="00FF4F36">
        <w:tc>
          <w:tcPr>
            <w:tcW w:w="7229" w:type="dxa"/>
          </w:tcPr>
          <w:p w14:paraId="07C853AE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Racje pokarmowe i ich zastosowanie w planowaniu żywienia zbiorowego typu zamkniętego</w:t>
            </w:r>
          </w:p>
        </w:tc>
      </w:tr>
      <w:tr w:rsidR="00A66EEA" w14:paraId="100704D0" w14:textId="77777777" w:rsidTr="00FF4F36">
        <w:tc>
          <w:tcPr>
            <w:tcW w:w="7229" w:type="dxa"/>
          </w:tcPr>
          <w:p w14:paraId="274B54F5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Wskaż kiedy w czasie planowania żywienia, w placówkach żywienia zbiorowego typu zamkniętego, należy zastosować średnioważoną normę na energię i składniki odżywcze. W jaki sposób należy je obliczyć?</w:t>
            </w:r>
          </w:p>
        </w:tc>
      </w:tr>
      <w:tr w:rsidR="00A66EEA" w14:paraId="3C12DDDE" w14:textId="77777777" w:rsidTr="00FF4F36">
        <w:tc>
          <w:tcPr>
            <w:tcW w:w="7229" w:type="dxa"/>
          </w:tcPr>
          <w:p w14:paraId="78504FD0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Organizacja i zasady  żywienia dzieci w żłobkach</w:t>
            </w:r>
          </w:p>
        </w:tc>
      </w:tr>
      <w:tr w:rsidR="00A66EEA" w14:paraId="4C0E11F2" w14:textId="77777777" w:rsidTr="00FF4F36">
        <w:tc>
          <w:tcPr>
            <w:tcW w:w="7229" w:type="dxa"/>
          </w:tcPr>
          <w:p w14:paraId="3AD65881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Prawidłowa organizacja żywienia dzieci w przedszkolu</w:t>
            </w:r>
          </w:p>
        </w:tc>
      </w:tr>
      <w:tr w:rsidR="00A66EEA" w14:paraId="119F407E" w14:textId="77777777" w:rsidTr="00FF4F36">
        <w:tc>
          <w:tcPr>
            <w:tcW w:w="7229" w:type="dxa"/>
          </w:tcPr>
          <w:p w14:paraId="52D35CE3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Ogólne zasady żywienia osób o zwiększonej aktywności fizycznej (sportowców)</w:t>
            </w:r>
          </w:p>
        </w:tc>
      </w:tr>
      <w:tr w:rsidR="00A66EEA" w14:paraId="4DEB4A70" w14:textId="77777777" w:rsidTr="00FF4F36">
        <w:tc>
          <w:tcPr>
            <w:tcW w:w="7229" w:type="dxa"/>
          </w:tcPr>
          <w:p w14:paraId="2579D4F4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 xml:space="preserve">Żywienie w sporcie siłowym, szybkościowo-siłowym </w:t>
            </w:r>
          </w:p>
        </w:tc>
      </w:tr>
      <w:tr w:rsidR="00A66EEA" w14:paraId="76B72509" w14:textId="77777777" w:rsidTr="00FF4F36">
        <w:tc>
          <w:tcPr>
            <w:tcW w:w="7229" w:type="dxa"/>
          </w:tcPr>
          <w:p w14:paraId="5693948F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Żywienie w sporcie wytrzymałościowym</w:t>
            </w:r>
          </w:p>
        </w:tc>
      </w:tr>
      <w:tr w:rsidR="00A66EEA" w14:paraId="17A855B5" w14:textId="77777777" w:rsidTr="00FF4F36">
        <w:tc>
          <w:tcPr>
            <w:tcW w:w="7229" w:type="dxa"/>
          </w:tcPr>
          <w:p w14:paraId="6B14CA78" w14:textId="77777777"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Ogólne zasady żywienia młodych sportowców</w:t>
            </w:r>
          </w:p>
        </w:tc>
      </w:tr>
      <w:tr w:rsidR="00A66EEA" w:rsidRPr="000B102B" w14:paraId="27C801BA" w14:textId="77777777" w:rsidTr="00FF4F36">
        <w:tc>
          <w:tcPr>
            <w:tcW w:w="7229" w:type="dxa"/>
          </w:tcPr>
          <w:p w14:paraId="2FECBAD3" w14:textId="77777777" w:rsidR="00A66EEA" w:rsidRPr="000B102B" w:rsidRDefault="00A66EEA" w:rsidP="00FF4F36">
            <w:pPr>
              <w:spacing w:line="360" w:lineRule="atLeast"/>
              <w:jc w:val="both"/>
              <w:rPr>
                <w:bCs/>
                <w:lang w:val="en-US" w:eastAsia="en-US"/>
              </w:rPr>
            </w:pPr>
            <w:proofErr w:type="spellStart"/>
            <w:r w:rsidRPr="00E4206E">
              <w:rPr>
                <w:bCs/>
                <w:sz w:val="22"/>
                <w:szCs w:val="22"/>
                <w:lang w:val="en-US" w:eastAsia="en-US"/>
              </w:rPr>
              <w:t>Zespół</w:t>
            </w:r>
            <w:proofErr w:type="spellEnd"/>
            <w:r w:rsidRPr="00E4206E">
              <w:rPr>
                <w:bCs/>
                <w:sz w:val="22"/>
                <w:szCs w:val="22"/>
                <w:lang w:val="en-US" w:eastAsia="en-US"/>
              </w:rPr>
              <w:t xml:space="preserve"> RED-S (R</w:t>
            </w:r>
            <w:r w:rsidRPr="00E4206E">
              <w:rPr>
                <w:rStyle w:val="Pogrubienie"/>
                <w:sz w:val="22"/>
                <w:szCs w:val="22"/>
                <w:lang w:val="en-US" w:eastAsia="en-US"/>
              </w:rPr>
              <w:t>elative Energy Deficiency in Sport)</w:t>
            </w:r>
            <w:r w:rsidRPr="00E4206E">
              <w:rPr>
                <w:bCs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E4206E">
              <w:rPr>
                <w:bCs/>
                <w:sz w:val="22"/>
                <w:szCs w:val="22"/>
                <w:lang w:val="en-US" w:eastAsia="en-US"/>
              </w:rPr>
              <w:t>triada</w:t>
            </w:r>
            <w:proofErr w:type="spellEnd"/>
            <w:r w:rsidRPr="00E4206E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206E">
              <w:rPr>
                <w:bCs/>
                <w:sz w:val="22"/>
                <w:szCs w:val="22"/>
                <w:lang w:val="en-US" w:eastAsia="en-US"/>
              </w:rPr>
              <w:t>sportsmenek</w:t>
            </w:r>
            <w:proofErr w:type="spellEnd"/>
            <w:r w:rsidRPr="00E4206E">
              <w:rPr>
                <w:bCs/>
                <w:sz w:val="22"/>
                <w:szCs w:val="22"/>
                <w:lang w:val="en-US" w:eastAsia="en-US"/>
              </w:rPr>
              <w:t xml:space="preserve"> (</w:t>
            </w:r>
            <w:r w:rsidRPr="00E4206E">
              <w:rPr>
                <w:sz w:val="22"/>
                <w:szCs w:val="22"/>
                <w:lang w:val="en-US" w:eastAsia="en-US"/>
              </w:rPr>
              <w:t>Female Athlete Triad)</w:t>
            </w:r>
          </w:p>
        </w:tc>
      </w:tr>
      <w:tr w:rsidR="00A66EEA" w14:paraId="25776A99" w14:textId="77777777" w:rsidTr="00FF4F36">
        <w:tc>
          <w:tcPr>
            <w:tcW w:w="7229" w:type="dxa"/>
          </w:tcPr>
          <w:p w14:paraId="3EF70494" w14:textId="77777777" w:rsidR="00A66EEA" w:rsidRPr="00E4206E" w:rsidRDefault="00A66EEA" w:rsidP="00FF4F36">
            <w:pPr>
              <w:spacing w:line="360" w:lineRule="atLeast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Co to jest ergonomia, przykłady rozwiązań ergonomicznych i nieergonomicznych w zakładach produkujących żywność</w:t>
            </w:r>
          </w:p>
        </w:tc>
      </w:tr>
      <w:tr w:rsidR="00A66EEA" w14:paraId="6E1B2364" w14:textId="77777777" w:rsidTr="00FF4F36">
        <w:tc>
          <w:tcPr>
            <w:tcW w:w="7229" w:type="dxa"/>
          </w:tcPr>
          <w:p w14:paraId="71413856" w14:textId="77777777" w:rsidR="00A66EEA" w:rsidRPr="000C4DA8" w:rsidRDefault="00A66EEA" w:rsidP="00FF4F36">
            <w:pPr>
              <w:spacing w:line="360" w:lineRule="atLeast"/>
              <w:rPr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Jakich obszarów dotyczy GHP (Dobra Praktyka Higieniczna) i GMP (Dobra Praktyka Produkcyjna) w zakładach produkujących żywność?</w:t>
            </w:r>
          </w:p>
        </w:tc>
      </w:tr>
      <w:tr w:rsidR="00A66EEA" w14:paraId="31E25C4C" w14:textId="77777777" w:rsidTr="00FF4F36">
        <w:tc>
          <w:tcPr>
            <w:tcW w:w="7229" w:type="dxa"/>
          </w:tcPr>
          <w:p w14:paraId="22299FC0" w14:textId="77777777" w:rsidR="00A66EEA" w:rsidRPr="000C4DA8" w:rsidRDefault="00A66EEA" w:rsidP="00FF4F36">
            <w:pPr>
              <w:spacing w:line="360" w:lineRule="atLeast"/>
              <w:rPr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lastRenderedPageBreak/>
              <w:t>Na czym polega innowacyjność systemu HACCP w porównaniu do tradycyjnych metod zapewnienia bezpieczeństwa żywności?</w:t>
            </w:r>
          </w:p>
        </w:tc>
      </w:tr>
      <w:tr w:rsidR="00A66EEA" w14:paraId="75EBB19D" w14:textId="77777777" w:rsidTr="00FF4F36">
        <w:tc>
          <w:tcPr>
            <w:tcW w:w="7229" w:type="dxa"/>
          </w:tcPr>
          <w:p w14:paraId="53FB9764" w14:textId="77777777" w:rsidR="00A66EEA" w:rsidRPr="000C4DA8" w:rsidRDefault="00A66EEA" w:rsidP="00FF4F36">
            <w:pPr>
              <w:spacing w:line="360" w:lineRule="atLeast"/>
              <w:rPr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Omówić systemy produkcji żywności w cateringu</w:t>
            </w:r>
          </w:p>
        </w:tc>
      </w:tr>
      <w:tr w:rsidR="00A66EEA" w14:paraId="096AE1FC" w14:textId="77777777" w:rsidTr="00FF4F36">
        <w:tc>
          <w:tcPr>
            <w:tcW w:w="7229" w:type="dxa"/>
          </w:tcPr>
          <w:p w14:paraId="6E09CF84" w14:textId="77777777" w:rsidR="00A66EEA" w:rsidRPr="000C4DA8" w:rsidRDefault="00A66EEA" w:rsidP="00FF4F36">
            <w:pPr>
              <w:spacing w:beforeLines="40" w:before="96"/>
              <w:rPr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Problemy organizacyjne związane z żywieniem dzieci w szkołach</w:t>
            </w:r>
          </w:p>
        </w:tc>
      </w:tr>
    </w:tbl>
    <w:p w14:paraId="646C2ABB" w14:textId="77777777"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</w:p>
    <w:p w14:paraId="24B02BE4" w14:textId="77777777" w:rsidR="00A66EEA" w:rsidRPr="000C4DA8" w:rsidRDefault="00A66EEA" w:rsidP="00A66E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229"/>
      </w:tblGrid>
      <w:tr w:rsidR="00A66EEA" w:rsidRPr="004B2D57" w14:paraId="0370DFD8" w14:textId="77777777" w:rsidTr="00FF4F36">
        <w:tc>
          <w:tcPr>
            <w:tcW w:w="704" w:type="dxa"/>
          </w:tcPr>
          <w:p w14:paraId="15908925" w14:textId="77777777" w:rsidR="00A66EEA" w:rsidRPr="004B2D57" w:rsidRDefault="00A66EEA" w:rsidP="00FF4F3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B2D57">
              <w:rPr>
                <w:b/>
              </w:rPr>
              <w:lastRenderedPageBreak/>
              <w:t xml:space="preserve">Nr </w:t>
            </w:r>
          </w:p>
        </w:tc>
        <w:tc>
          <w:tcPr>
            <w:tcW w:w="7229" w:type="dxa"/>
          </w:tcPr>
          <w:p w14:paraId="64EA1693" w14:textId="77777777" w:rsidR="00A66EEA" w:rsidRPr="004B2D57" w:rsidRDefault="00A66EEA" w:rsidP="00FF4F3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B2D57">
              <w:rPr>
                <w:b/>
              </w:rPr>
              <w:t>Treść pytania</w:t>
            </w:r>
          </w:p>
        </w:tc>
      </w:tr>
      <w:tr w:rsidR="00A66EEA" w:rsidRPr="00020FC9" w14:paraId="18468970" w14:textId="77777777" w:rsidTr="00FF4F36">
        <w:tc>
          <w:tcPr>
            <w:tcW w:w="704" w:type="dxa"/>
          </w:tcPr>
          <w:p w14:paraId="1C481E2A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1.</w:t>
            </w:r>
          </w:p>
        </w:tc>
        <w:tc>
          <w:tcPr>
            <w:tcW w:w="7229" w:type="dxa"/>
          </w:tcPr>
          <w:p w14:paraId="15B9E9AF" w14:textId="77777777" w:rsidR="00A66EEA" w:rsidRPr="00020FC9" w:rsidRDefault="00A66EEA" w:rsidP="00FF4F36">
            <w:pPr>
              <w:spacing w:line="360" w:lineRule="atLeast"/>
            </w:pPr>
            <w:r w:rsidRPr="00020FC9">
              <w:t>Wpływ fruktozy na gospodarkę lipidową</w:t>
            </w:r>
          </w:p>
        </w:tc>
      </w:tr>
      <w:tr w:rsidR="00A66EEA" w:rsidRPr="00020FC9" w14:paraId="73173688" w14:textId="77777777" w:rsidTr="00FF4F36">
        <w:tc>
          <w:tcPr>
            <w:tcW w:w="704" w:type="dxa"/>
          </w:tcPr>
          <w:p w14:paraId="65133D44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2.</w:t>
            </w:r>
          </w:p>
        </w:tc>
        <w:tc>
          <w:tcPr>
            <w:tcW w:w="7229" w:type="dxa"/>
          </w:tcPr>
          <w:p w14:paraId="2E2240A8" w14:textId="77777777" w:rsidR="00A66EEA" w:rsidRPr="00020FC9" w:rsidRDefault="00A66EEA" w:rsidP="00FF4F36">
            <w:pPr>
              <w:spacing w:line="360" w:lineRule="atLeast"/>
            </w:pPr>
            <w:r w:rsidRPr="00020FC9">
              <w:t>Wpływ błonnika pokarmowego na gospodarkę lipidową i poziom glukozy we krwi</w:t>
            </w:r>
          </w:p>
        </w:tc>
      </w:tr>
      <w:tr w:rsidR="00A66EEA" w:rsidRPr="00020FC9" w14:paraId="53D089C0" w14:textId="77777777" w:rsidTr="00FF4F36">
        <w:tc>
          <w:tcPr>
            <w:tcW w:w="704" w:type="dxa"/>
          </w:tcPr>
          <w:p w14:paraId="5C9406E0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</w:t>
            </w:r>
          </w:p>
        </w:tc>
        <w:tc>
          <w:tcPr>
            <w:tcW w:w="7229" w:type="dxa"/>
          </w:tcPr>
          <w:p w14:paraId="35D8A8CD" w14:textId="77777777" w:rsidR="00A66EEA" w:rsidRPr="00020FC9" w:rsidRDefault="00A66EEA" w:rsidP="00FF4F36">
            <w:pPr>
              <w:spacing w:line="360" w:lineRule="atLeast"/>
            </w:pPr>
            <w:r w:rsidRPr="00020FC9">
              <w:t>Rodzaje kwasów tłuszczowych i ich wpływ na zdrowie kardiologiczne</w:t>
            </w:r>
          </w:p>
        </w:tc>
      </w:tr>
      <w:tr w:rsidR="00A66EEA" w:rsidRPr="00020FC9" w14:paraId="08DD825B" w14:textId="77777777" w:rsidTr="00FF4F36">
        <w:tc>
          <w:tcPr>
            <w:tcW w:w="704" w:type="dxa"/>
          </w:tcPr>
          <w:p w14:paraId="02417D52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</w:t>
            </w:r>
          </w:p>
        </w:tc>
        <w:tc>
          <w:tcPr>
            <w:tcW w:w="7229" w:type="dxa"/>
          </w:tcPr>
          <w:p w14:paraId="25715BDA" w14:textId="77777777" w:rsidR="00A66EEA" w:rsidRPr="00020FC9" w:rsidRDefault="00A66EEA" w:rsidP="00FF4F36">
            <w:pPr>
              <w:spacing w:line="360" w:lineRule="atLeast"/>
            </w:pPr>
            <w:r w:rsidRPr="00020FC9">
              <w:t>Rola wątroby i trzustki w procesie trawienia pożywienia</w:t>
            </w:r>
          </w:p>
        </w:tc>
      </w:tr>
      <w:tr w:rsidR="00A66EEA" w:rsidRPr="00020FC9" w14:paraId="41AA345B" w14:textId="77777777" w:rsidTr="00FF4F36">
        <w:tc>
          <w:tcPr>
            <w:tcW w:w="704" w:type="dxa"/>
          </w:tcPr>
          <w:p w14:paraId="34DEA477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5</w:t>
            </w:r>
          </w:p>
        </w:tc>
        <w:tc>
          <w:tcPr>
            <w:tcW w:w="7229" w:type="dxa"/>
          </w:tcPr>
          <w:p w14:paraId="5C58470A" w14:textId="77777777" w:rsidR="00A66EEA" w:rsidRPr="00020FC9" w:rsidRDefault="00A66EEA" w:rsidP="00FF4F36">
            <w:pPr>
              <w:spacing w:line="360" w:lineRule="atLeast"/>
            </w:pPr>
            <w:r w:rsidRPr="00020FC9">
              <w:t>Rodzaje  niedożywienia.  Podstawowe  różnice  pomiędzy  różnymi  rodzajami niedożywienia</w:t>
            </w:r>
          </w:p>
        </w:tc>
      </w:tr>
      <w:tr w:rsidR="00A66EEA" w:rsidRPr="00020FC9" w14:paraId="01EBE4F4" w14:textId="77777777" w:rsidTr="00FF4F36">
        <w:tc>
          <w:tcPr>
            <w:tcW w:w="704" w:type="dxa"/>
          </w:tcPr>
          <w:p w14:paraId="39A76C36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6</w:t>
            </w:r>
          </w:p>
        </w:tc>
        <w:tc>
          <w:tcPr>
            <w:tcW w:w="7229" w:type="dxa"/>
          </w:tcPr>
          <w:p w14:paraId="66EF35B2" w14:textId="77777777" w:rsidR="00A66EEA" w:rsidRPr="00020FC9" w:rsidRDefault="00A66EEA" w:rsidP="00FF4F36">
            <w:pPr>
              <w:spacing w:line="360" w:lineRule="atLeast"/>
            </w:pPr>
            <w:r w:rsidRPr="00020FC9">
              <w:t>Wskaźniki stanu odżywienia stosowane do oceny zaburzeń masy ciała</w:t>
            </w:r>
          </w:p>
        </w:tc>
      </w:tr>
      <w:tr w:rsidR="00A66EEA" w:rsidRPr="00020FC9" w14:paraId="1F1F1FD0" w14:textId="77777777" w:rsidTr="00FF4F36">
        <w:tc>
          <w:tcPr>
            <w:tcW w:w="704" w:type="dxa"/>
          </w:tcPr>
          <w:p w14:paraId="51BB1EB6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7</w:t>
            </w:r>
          </w:p>
        </w:tc>
        <w:tc>
          <w:tcPr>
            <w:tcW w:w="7229" w:type="dxa"/>
          </w:tcPr>
          <w:p w14:paraId="1295FD32" w14:textId="77777777" w:rsidR="00A66EEA" w:rsidRPr="00020FC9" w:rsidRDefault="00A66EEA" w:rsidP="00FF4F36">
            <w:pPr>
              <w:spacing w:line="360" w:lineRule="atLeast"/>
            </w:pPr>
            <w:r w:rsidRPr="00020FC9">
              <w:t>Zasady oceny stanu odżywienia stosowane w populacji dziecięcej</w:t>
            </w:r>
          </w:p>
        </w:tc>
      </w:tr>
      <w:tr w:rsidR="00A66EEA" w:rsidRPr="00020FC9" w14:paraId="47567ECB" w14:textId="77777777" w:rsidTr="00FF4F36">
        <w:tc>
          <w:tcPr>
            <w:tcW w:w="704" w:type="dxa"/>
          </w:tcPr>
          <w:p w14:paraId="08142E55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8</w:t>
            </w:r>
          </w:p>
        </w:tc>
        <w:tc>
          <w:tcPr>
            <w:tcW w:w="7229" w:type="dxa"/>
          </w:tcPr>
          <w:p w14:paraId="09421619" w14:textId="77777777" w:rsidR="00A66EEA" w:rsidRPr="00020FC9" w:rsidRDefault="00A66EEA" w:rsidP="00FF4F36">
            <w:pPr>
              <w:spacing w:line="360" w:lineRule="atLeast"/>
            </w:pPr>
            <w:r w:rsidRPr="00020FC9">
              <w:t>Zasady oceny stanu odżywienia stosowane w populacji dorosłej</w:t>
            </w:r>
          </w:p>
        </w:tc>
      </w:tr>
      <w:tr w:rsidR="00A66EEA" w:rsidRPr="00020FC9" w14:paraId="2F4DACEC" w14:textId="77777777" w:rsidTr="00FF4F36">
        <w:tc>
          <w:tcPr>
            <w:tcW w:w="704" w:type="dxa"/>
          </w:tcPr>
          <w:p w14:paraId="5C4B170C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9</w:t>
            </w:r>
          </w:p>
        </w:tc>
        <w:tc>
          <w:tcPr>
            <w:tcW w:w="7229" w:type="dxa"/>
          </w:tcPr>
          <w:p w14:paraId="47C01761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Żywieniowa profilaktyka miażdżycy</w:t>
            </w:r>
          </w:p>
        </w:tc>
      </w:tr>
      <w:tr w:rsidR="00A66EEA" w:rsidRPr="00020FC9" w14:paraId="2669D38F" w14:textId="77777777" w:rsidTr="00FF4F36">
        <w:tc>
          <w:tcPr>
            <w:tcW w:w="704" w:type="dxa"/>
          </w:tcPr>
          <w:p w14:paraId="51EF948D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10</w:t>
            </w:r>
          </w:p>
        </w:tc>
        <w:tc>
          <w:tcPr>
            <w:tcW w:w="7229" w:type="dxa"/>
          </w:tcPr>
          <w:p w14:paraId="6F22D59D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Żywieniowa profilaktyka zaburzeń mineralizacji kości</w:t>
            </w:r>
          </w:p>
        </w:tc>
      </w:tr>
      <w:tr w:rsidR="00A66EEA" w:rsidRPr="00020FC9" w14:paraId="79F55EB7" w14:textId="77777777" w:rsidTr="00FF4F36">
        <w:tc>
          <w:tcPr>
            <w:tcW w:w="704" w:type="dxa"/>
          </w:tcPr>
          <w:p w14:paraId="44E5E19A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11</w:t>
            </w:r>
          </w:p>
        </w:tc>
        <w:tc>
          <w:tcPr>
            <w:tcW w:w="7229" w:type="dxa"/>
          </w:tcPr>
          <w:p w14:paraId="420CA3D1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Zasady żywienia i zalecenia żywieniowe dla dzieci w wieku przedszkolnym</w:t>
            </w:r>
          </w:p>
        </w:tc>
      </w:tr>
      <w:tr w:rsidR="00A66EEA" w:rsidRPr="00020FC9" w14:paraId="52945E7A" w14:textId="77777777" w:rsidTr="00FF4F36">
        <w:tc>
          <w:tcPr>
            <w:tcW w:w="704" w:type="dxa"/>
          </w:tcPr>
          <w:p w14:paraId="553F91DC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12</w:t>
            </w:r>
          </w:p>
        </w:tc>
        <w:tc>
          <w:tcPr>
            <w:tcW w:w="7229" w:type="dxa"/>
          </w:tcPr>
          <w:p w14:paraId="02CB76AC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Leczenie żywieniowe: na czym polega, kiedy stosujemy</w:t>
            </w:r>
          </w:p>
        </w:tc>
      </w:tr>
      <w:tr w:rsidR="00A66EEA" w:rsidRPr="00020FC9" w14:paraId="01EEDD59" w14:textId="77777777" w:rsidTr="00FF4F36">
        <w:tc>
          <w:tcPr>
            <w:tcW w:w="704" w:type="dxa"/>
          </w:tcPr>
          <w:p w14:paraId="20F95ECB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13</w:t>
            </w:r>
          </w:p>
        </w:tc>
        <w:tc>
          <w:tcPr>
            <w:tcW w:w="7229" w:type="dxa"/>
          </w:tcPr>
          <w:p w14:paraId="19B64E84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Najczęstsze błędy żywieniowe młodzieży w wieku gimnazjalnym</w:t>
            </w:r>
          </w:p>
        </w:tc>
      </w:tr>
      <w:tr w:rsidR="00A66EEA" w:rsidRPr="00020FC9" w14:paraId="458529FE" w14:textId="77777777" w:rsidTr="00FF4F36">
        <w:tc>
          <w:tcPr>
            <w:tcW w:w="704" w:type="dxa"/>
          </w:tcPr>
          <w:p w14:paraId="43AE4612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14</w:t>
            </w:r>
          </w:p>
        </w:tc>
        <w:tc>
          <w:tcPr>
            <w:tcW w:w="7229" w:type="dxa"/>
          </w:tcPr>
          <w:p w14:paraId="0FC2F6DD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Konsekwencje niedoboru wybranych witamin i składników mineralnych w okresie ciąży</w:t>
            </w:r>
          </w:p>
        </w:tc>
      </w:tr>
      <w:tr w:rsidR="00A66EEA" w:rsidRPr="00020FC9" w14:paraId="42DC62CC" w14:textId="77777777" w:rsidTr="00FF4F36">
        <w:tc>
          <w:tcPr>
            <w:tcW w:w="704" w:type="dxa"/>
          </w:tcPr>
          <w:p w14:paraId="20A8C779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15</w:t>
            </w:r>
          </w:p>
        </w:tc>
        <w:tc>
          <w:tcPr>
            <w:tcW w:w="7229" w:type="dxa"/>
          </w:tcPr>
          <w:p w14:paraId="05F92A67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Zasady żywienia kobiet w okresie laktacji</w:t>
            </w:r>
          </w:p>
        </w:tc>
      </w:tr>
      <w:tr w:rsidR="00A66EEA" w:rsidRPr="00020FC9" w14:paraId="5BB45665" w14:textId="77777777" w:rsidTr="00FF4F36">
        <w:tc>
          <w:tcPr>
            <w:tcW w:w="704" w:type="dxa"/>
          </w:tcPr>
          <w:p w14:paraId="1BC6FA7D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16</w:t>
            </w:r>
          </w:p>
        </w:tc>
        <w:tc>
          <w:tcPr>
            <w:tcW w:w="7229" w:type="dxa"/>
          </w:tcPr>
          <w:p w14:paraId="3B8440BD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Wzrost zapotrzebowania na składniki odżywcze w czasie ciąży</w:t>
            </w:r>
          </w:p>
        </w:tc>
      </w:tr>
      <w:tr w:rsidR="00A66EEA" w:rsidRPr="00020FC9" w14:paraId="3606EE49" w14:textId="77777777" w:rsidTr="00FF4F36">
        <w:tc>
          <w:tcPr>
            <w:tcW w:w="704" w:type="dxa"/>
          </w:tcPr>
          <w:p w14:paraId="30634253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17</w:t>
            </w:r>
          </w:p>
        </w:tc>
        <w:tc>
          <w:tcPr>
            <w:tcW w:w="7229" w:type="dxa"/>
          </w:tcPr>
          <w:p w14:paraId="6AF437A0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Prawidłowe przyrosty masy ciała w czasie ciąży u kobiet o różnym stanie odżywienia.</w:t>
            </w:r>
          </w:p>
        </w:tc>
      </w:tr>
      <w:tr w:rsidR="00A66EEA" w:rsidRPr="00020FC9" w14:paraId="30769D13" w14:textId="77777777" w:rsidTr="00FF4F36">
        <w:tc>
          <w:tcPr>
            <w:tcW w:w="704" w:type="dxa"/>
          </w:tcPr>
          <w:p w14:paraId="42F0356B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18</w:t>
            </w:r>
          </w:p>
        </w:tc>
        <w:tc>
          <w:tcPr>
            <w:tcW w:w="7229" w:type="dxa"/>
          </w:tcPr>
          <w:p w14:paraId="143E2DFA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Konsekwencje wynikające z nadmiaru niektórych witamin w czasie ciąży</w:t>
            </w:r>
          </w:p>
        </w:tc>
      </w:tr>
      <w:tr w:rsidR="00A66EEA" w:rsidRPr="00020FC9" w14:paraId="1540F1D7" w14:textId="77777777" w:rsidTr="00FF4F36">
        <w:tc>
          <w:tcPr>
            <w:tcW w:w="704" w:type="dxa"/>
          </w:tcPr>
          <w:p w14:paraId="51749FCB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19</w:t>
            </w:r>
          </w:p>
        </w:tc>
        <w:tc>
          <w:tcPr>
            <w:tcW w:w="7229" w:type="dxa"/>
          </w:tcPr>
          <w:p w14:paraId="022309F0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Postępowanie żywieniowe w porannych nudnościach i wymiotach</w:t>
            </w:r>
          </w:p>
        </w:tc>
      </w:tr>
      <w:tr w:rsidR="00A66EEA" w:rsidRPr="00020FC9" w14:paraId="5FE4482C" w14:textId="77777777" w:rsidTr="00FF4F36">
        <w:tc>
          <w:tcPr>
            <w:tcW w:w="704" w:type="dxa"/>
          </w:tcPr>
          <w:p w14:paraId="778A7AAE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20</w:t>
            </w:r>
          </w:p>
        </w:tc>
        <w:tc>
          <w:tcPr>
            <w:tcW w:w="7229" w:type="dxa"/>
          </w:tcPr>
          <w:p w14:paraId="1691512F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Korzyści karmienia piersią</w:t>
            </w:r>
          </w:p>
        </w:tc>
      </w:tr>
      <w:tr w:rsidR="00A66EEA" w:rsidRPr="00020FC9" w14:paraId="64BEEACF" w14:textId="77777777" w:rsidTr="00FF4F36">
        <w:tc>
          <w:tcPr>
            <w:tcW w:w="704" w:type="dxa"/>
          </w:tcPr>
          <w:p w14:paraId="53B1A07E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21</w:t>
            </w:r>
          </w:p>
        </w:tc>
        <w:tc>
          <w:tcPr>
            <w:tcW w:w="7229" w:type="dxa"/>
          </w:tcPr>
          <w:p w14:paraId="6066D9D0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Charakterystyka  i  zastosowanie  w  poradnictwie  żywieniowym  diety śródziemnomorskiej</w:t>
            </w:r>
          </w:p>
        </w:tc>
      </w:tr>
      <w:tr w:rsidR="00A66EEA" w:rsidRPr="00020FC9" w14:paraId="11B59405" w14:textId="77777777" w:rsidTr="00FF4F36">
        <w:tc>
          <w:tcPr>
            <w:tcW w:w="704" w:type="dxa"/>
          </w:tcPr>
          <w:p w14:paraId="0B42F6C5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22</w:t>
            </w:r>
          </w:p>
        </w:tc>
        <w:tc>
          <w:tcPr>
            <w:tcW w:w="7229" w:type="dxa"/>
          </w:tcPr>
          <w:p w14:paraId="2301A8CD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 xml:space="preserve">Diety o niskim indeksie </w:t>
            </w:r>
            <w:proofErr w:type="spellStart"/>
            <w:r w:rsidRPr="00020FC9">
              <w:t>glikemicznym</w:t>
            </w:r>
            <w:proofErr w:type="spellEnd"/>
            <w:r w:rsidRPr="00020FC9">
              <w:t xml:space="preserve"> i ich zastosowanie w profilaktyce i terapii chorób </w:t>
            </w:r>
            <w:proofErr w:type="spellStart"/>
            <w:r w:rsidRPr="00020FC9">
              <w:t>dietozależnych</w:t>
            </w:r>
            <w:proofErr w:type="spellEnd"/>
          </w:p>
        </w:tc>
      </w:tr>
      <w:tr w:rsidR="00A66EEA" w:rsidRPr="00020FC9" w14:paraId="6A2D6E34" w14:textId="77777777" w:rsidTr="00FF4F36">
        <w:tc>
          <w:tcPr>
            <w:tcW w:w="704" w:type="dxa"/>
          </w:tcPr>
          <w:p w14:paraId="7DFC4B98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23</w:t>
            </w:r>
          </w:p>
        </w:tc>
        <w:tc>
          <w:tcPr>
            <w:tcW w:w="7229" w:type="dxa"/>
          </w:tcPr>
          <w:p w14:paraId="52ED06DF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 xml:space="preserve">Diety  </w:t>
            </w:r>
            <w:proofErr w:type="spellStart"/>
            <w:r w:rsidRPr="00020FC9">
              <w:t>niskowęglowodanowe</w:t>
            </w:r>
            <w:proofErr w:type="spellEnd"/>
            <w:r w:rsidRPr="00020FC9">
              <w:t xml:space="preserve">  –  rodzaje,  charakterystyka,  racjonalna  ocena  w  świetle zasad prawidłowego odżywiania</w:t>
            </w:r>
          </w:p>
        </w:tc>
      </w:tr>
      <w:tr w:rsidR="00A66EEA" w:rsidRPr="00020FC9" w14:paraId="7FFD5D5C" w14:textId="77777777" w:rsidTr="00FF4F36">
        <w:tc>
          <w:tcPr>
            <w:tcW w:w="704" w:type="dxa"/>
          </w:tcPr>
          <w:p w14:paraId="6BE9AEE2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24</w:t>
            </w:r>
          </w:p>
        </w:tc>
        <w:tc>
          <w:tcPr>
            <w:tcW w:w="7229" w:type="dxa"/>
          </w:tcPr>
          <w:p w14:paraId="7EE706D0" w14:textId="77777777"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Diety wysokobiałkowe  –  rodzaje, charakterystyka, racjonalna ocena w świetle zasad prawidłowego odżywiania</w:t>
            </w:r>
          </w:p>
        </w:tc>
      </w:tr>
      <w:tr w:rsidR="00A66EEA" w:rsidRPr="00020FC9" w14:paraId="7D656FEB" w14:textId="77777777" w:rsidTr="00FF4F36">
        <w:tc>
          <w:tcPr>
            <w:tcW w:w="704" w:type="dxa"/>
          </w:tcPr>
          <w:p w14:paraId="35F37FBE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25</w:t>
            </w:r>
          </w:p>
        </w:tc>
        <w:tc>
          <w:tcPr>
            <w:tcW w:w="7229" w:type="dxa"/>
          </w:tcPr>
          <w:p w14:paraId="59787676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proofErr w:type="spellStart"/>
            <w:r w:rsidRPr="00020FC9">
              <w:rPr>
                <w:bCs/>
              </w:rPr>
              <w:t>Lipoproteiny</w:t>
            </w:r>
            <w:proofErr w:type="spellEnd"/>
            <w:r w:rsidRPr="00020FC9">
              <w:rPr>
                <w:bCs/>
              </w:rPr>
              <w:t>. Rodzaje, budowa, funkcje</w:t>
            </w:r>
          </w:p>
        </w:tc>
      </w:tr>
      <w:tr w:rsidR="00A66EEA" w:rsidRPr="00020FC9" w14:paraId="3A420DF2" w14:textId="77777777" w:rsidTr="00FF4F36">
        <w:tc>
          <w:tcPr>
            <w:tcW w:w="704" w:type="dxa"/>
          </w:tcPr>
          <w:p w14:paraId="37838F85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26</w:t>
            </w:r>
          </w:p>
        </w:tc>
        <w:tc>
          <w:tcPr>
            <w:tcW w:w="7229" w:type="dxa"/>
          </w:tcPr>
          <w:p w14:paraId="4D25B29D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kliniczne jako istotny element terapii (definicja, podziały, ogólne zasady)</w:t>
            </w:r>
          </w:p>
        </w:tc>
      </w:tr>
      <w:tr w:rsidR="00A66EEA" w:rsidRPr="00020FC9" w14:paraId="0FCF4A4B" w14:textId="77777777" w:rsidTr="00FF4F36">
        <w:tc>
          <w:tcPr>
            <w:tcW w:w="704" w:type="dxa"/>
          </w:tcPr>
          <w:p w14:paraId="131DDFBF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27</w:t>
            </w:r>
          </w:p>
        </w:tc>
        <w:tc>
          <w:tcPr>
            <w:tcW w:w="7229" w:type="dxa"/>
          </w:tcPr>
          <w:p w14:paraId="7C1D6C43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pozajelitowe (definicja, podział, wskazania, ogólne zasady).</w:t>
            </w:r>
          </w:p>
        </w:tc>
      </w:tr>
      <w:tr w:rsidR="00A66EEA" w:rsidRPr="00020FC9" w14:paraId="50154858" w14:textId="77777777" w:rsidTr="00FF4F36">
        <w:tc>
          <w:tcPr>
            <w:tcW w:w="704" w:type="dxa"/>
          </w:tcPr>
          <w:p w14:paraId="1E61CDC7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lastRenderedPageBreak/>
              <w:t>28</w:t>
            </w:r>
          </w:p>
        </w:tc>
        <w:tc>
          <w:tcPr>
            <w:tcW w:w="7229" w:type="dxa"/>
          </w:tcPr>
          <w:p w14:paraId="29201D6B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Znaczenie diety w zespole metabolicznym</w:t>
            </w:r>
          </w:p>
        </w:tc>
      </w:tr>
      <w:tr w:rsidR="00A66EEA" w:rsidRPr="00020FC9" w14:paraId="5D0CA673" w14:textId="77777777" w:rsidTr="00FF4F36">
        <w:tc>
          <w:tcPr>
            <w:tcW w:w="704" w:type="dxa"/>
          </w:tcPr>
          <w:p w14:paraId="5B8533D4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29</w:t>
            </w:r>
          </w:p>
        </w:tc>
        <w:tc>
          <w:tcPr>
            <w:tcW w:w="7229" w:type="dxa"/>
          </w:tcPr>
          <w:p w14:paraId="20224062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Główne założenia diety w chorobie wrzodowej żołądka i dwunastnicy</w:t>
            </w:r>
          </w:p>
        </w:tc>
      </w:tr>
      <w:tr w:rsidR="00A66EEA" w:rsidRPr="00020FC9" w14:paraId="74BA241D" w14:textId="77777777" w:rsidTr="00FF4F36">
        <w:tc>
          <w:tcPr>
            <w:tcW w:w="704" w:type="dxa"/>
          </w:tcPr>
          <w:p w14:paraId="495A621E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30</w:t>
            </w:r>
          </w:p>
        </w:tc>
        <w:tc>
          <w:tcPr>
            <w:tcW w:w="7229" w:type="dxa"/>
          </w:tcPr>
          <w:p w14:paraId="2B72F8A9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Postępowanie dietetyczne w ostrym zapaleniu trzustki</w:t>
            </w:r>
          </w:p>
        </w:tc>
      </w:tr>
      <w:tr w:rsidR="00A66EEA" w:rsidRPr="00020FC9" w14:paraId="5298FC26" w14:textId="77777777" w:rsidTr="00FF4F36">
        <w:tc>
          <w:tcPr>
            <w:tcW w:w="704" w:type="dxa"/>
          </w:tcPr>
          <w:p w14:paraId="240859A2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31</w:t>
            </w:r>
          </w:p>
        </w:tc>
        <w:tc>
          <w:tcPr>
            <w:tcW w:w="7229" w:type="dxa"/>
          </w:tcPr>
          <w:p w14:paraId="6F63614F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Objawy cukrzycy. Zalecenie dietetyczne dla pacjentów z cukrzycą typu 1 i typu 2</w:t>
            </w:r>
          </w:p>
        </w:tc>
      </w:tr>
      <w:tr w:rsidR="00A66EEA" w:rsidRPr="00020FC9" w14:paraId="0D299A9F" w14:textId="77777777" w:rsidTr="00FF4F36">
        <w:tc>
          <w:tcPr>
            <w:tcW w:w="704" w:type="dxa"/>
          </w:tcPr>
          <w:p w14:paraId="520E1FBC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32</w:t>
            </w:r>
          </w:p>
        </w:tc>
        <w:tc>
          <w:tcPr>
            <w:tcW w:w="7229" w:type="dxa"/>
          </w:tcPr>
          <w:p w14:paraId="02E458A6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Objawy i postępowanie w  hipoglikemii</w:t>
            </w:r>
          </w:p>
        </w:tc>
      </w:tr>
      <w:tr w:rsidR="00A66EEA" w:rsidRPr="00020FC9" w14:paraId="33815AFA" w14:textId="77777777" w:rsidTr="00FF4F36">
        <w:tc>
          <w:tcPr>
            <w:tcW w:w="704" w:type="dxa"/>
          </w:tcPr>
          <w:p w14:paraId="101D6FBA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33</w:t>
            </w:r>
          </w:p>
        </w:tc>
        <w:tc>
          <w:tcPr>
            <w:tcW w:w="7229" w:type="dxa"/>
          </w:tcPr>
          <w:p w14:paraId="5453F240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Zalecenia żywieniowe dla chorych hemodializowanych</w:t>
            </w:r>
          </w:p>
        </w:tc>
      </w:tr>
      <w:tr w:rsidR="00A66EEA" w:rsidRPr="00020FC9" w14:paraId="12BD4DCE" w14:textId="77777777" w:rsidTr="00FF4F36">
        <w:tc>
          <w:tcPr>
            <w:tcW w:w="704" w:type="dxa"/>
          </w:tcPr>
          <w:p w14:paraId="048C0330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34</w:t>
            </w:r>
          </w:p>
        </w:tc>
        <w:tc>
          <w:tcPr>
            <w:tcW w:w="7229" w:type="dxa"/>
          </w:tcPr>
          <w:p w14:paraId="0A62FE2A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Sposoby radzenia sobie z pragnieniem (rady dla pacjentów z ograniczeniem płynów w diecie).</w:t>
            </w:r>
          </w:p>
        </w:tc>
      </w:tr>
      <w:tr w:rsidR="00A66EEA" w:rsidRPr="00020FC9" w14:paraId="17985BCF" w14:textId="77777777" w:rsidTr="00FF4F36">
        <w:tc>
          <w:tcPr>
            <w:tcW w:w="704" w:type="dxa"/>
          </w:tcPr>
          <w:p w14:paraId="035E8253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35</w:t>
            </w:r>
          </w:p>
        </w:tc>
        <w:tc>
          <w:tcPr>
            <w:tcW w:w="7229" w:type="dxa"/>
          </w:tcPr>
          <w:p w14:paraId="5BBA5D41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Zasady bilansu płynów</w:t>
            </w:r>
          </w:p>
        </w:tc>
      </w:tr>
      <w:tr w:rsidR="00A66EEA" w:rsidRPr="00020FC9" w14:paraId="7AA2514A" w14:textId="77777777" w:rsidTr="00FF4F36">
        <w:tc>
          <w:tcPr>
            <w:tcW w:w="704" w:type="dxa"/>
          </w:tcPr>
          <w:p w14:paraId="4B06DBD5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36</w:t>
            </w:r>
          </w:p>
        </w:tc>
        <w:tc>
          <w:tcPr>
            <w:tcW w:w="7229" w:type="dxa"/>
          </w:tcPr>
          <w:p w14:paraId="612C46BB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Postępowanie dietetyczne w zaparciach atonicznych i spastycznych</w:t>
            </w:r>
          </w:p>
        </w:tc>
      </w:tr>
      <w:tr w:rsidR="00A66EEA" w:rsidRPr="00020FC9" w14:paraId="055309DF" w14:textId="77777777" w:rsidTr="00FF4F36">
        <w:tc>
          <w:tcPr>
            <w:tcW w:w="704" w:type="dxa"/>
          </w:tcPr>
          <w:p w14:paraId="40159086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37</w:t>
            </w:r>
          </w:p>
        </w:tc>
        <w:tc>
          <w:tcPr>
            <w:tcW w:w="7229" w:type="dxa"/>
          </w:tcPr>
          <w:p w14:paraId="16563C46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Zalecenia dietetyczne w ostrej biegunce</w:t>
            </w:r>
          </w:p>
        </w:tc>
      </w:tr>
      <w:tr w:rsidR="00A66EEA" w:rsidRPr="00020FC9" w14:paraId="542B9F36" w14:textId="77777777" w:rsidTr="00FF4F36">
        <w:tc>
          <w:tcPr>
            <w:tcW w:w="704" w:type="dxa"/>
          </w:tcPr>
          <w:p w14:paraId="5DAE6B94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38</w:t>
            </w:r>
          </w:p>
        </w:tc>
        <w:tc>
          <w:tcPr>
            <w:tcW w:w="7229" w:type="dxa"/>
          </w:tcPr>
          <w:p w14:paraId="0761F61E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Otyłość: przyczyny, typy, skutki zdrowotne na tle zaburzenia funkcjonowania różnych narządów/układów w organizmie człowieka oraz funkcji społecznych</w:t>
            </w:r>
          </w:p>
        </w:tc>
      </w:tr>
      <w:tr w:rsidR="00A66EEA" w:rsidRPr="00020FC9" w14:paraId="0FF815A0" w14:textId="77777777" w:rsidTr="00FF4F36">
        <w:tc>
          <w:tcPr>
            <w:tcW w:w="704" w:type="dxa"/>
          </w:tcPr>
          <w:p w14:paraId="2887AAF1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39</w:t>
            </w:r>
          </w:p>
        </w:tc>
        <w:tc>
          <w:tcPr>
            <w:tcW w:w="7229" w:type="dxa"/>
          </w:tcPr>
          <w:p w14:paraId="77B5AE99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 xml:space="preserve">Zalecenia żywieniowe po operacjach </w:t>
            </w:r>
            <w:proofErr w:type="spellStart"/>
            <w:r w:rsidRPr="00020FC9">
              <w:rPr>
                <w:bCs/>
              </w:rPr>
              <w:t>bariatrycznych</w:t>
            </w:r>
            <w:proofErr w:type="spellEnd"/>
          </w:p>
        </w:tc>
      </w:tr>
      <w:tr w:rsidR="00A66EEA" w:rsidRPr="00020FC9" w14:paraId="59DB93FC" w14:textId="77777777" w:rsidTr="00FF4F36">
        <w:tc>
          <w:tcPr>
            <w:tcW w:w="704" w:type="dxa"/>
          </w:tcPr>
          <w:p w14:paraId="3B626049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40</w:t>
            </w:r>
          </w:p>
        </w:tc>
        <w:tc>
          <w:tcPr>
            <w:tcW w:w="7229" w:type="dxa"/>
          </w:tcPr>
          <w:p w14:paraId="48149D19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dietetyczne w celiakii</w:t>
            </w:r>
          </w:p>
        </w:tc>
      </w:tr>
      <w:tr w:rsidR="00A66EEA" w:rsidRPr="00020FC9" w14:paraId="4E097F7F" w14:textId="77777777" w:rsidTr="00FF4F36">
        <w:tc>
          <w:tcPr>
            <w:tcW w:w="704" w:type="dxa"/>
          </w:tcPr>
          <w:p w14:paraId="57C90476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41</w:t>
            </w:r>
          </w:p>
        </w:tc>
        <w:tc>
          <w:tcPr>
            <w:tcW w:w="7229" w:type="dxa"/>
          </w:tcPr>
          <w:p w14:paraId="55BCFB82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Zaburzenia  w  stanie  odżywienia  u  chorych  po  resekcji  trzustki  oraz  pęcherzyka żółciowego</w:t>
            </w:r>
          </w:p>
        </w:tc>
      </w:tr>
      <w:tr w:rsidR="00A66EEA" w:rsidRPr="00020FC9" w14:paraId="285DFB91" w14:textId="77777777" w:rsidTr="00FF4F36">
        <w:tc>
          <w:tcPr>
            <w:tcW w:w="704" w:type="dxa"/>
          </w:tcPr>
          <w:p w14:paraId="5D6CF9BC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42</w:t>
            </w:r>
          </w:p>
        </w:tc>
        <w:tc>
          <w:tcPr>
            <w:tcW w:w="7229" w:type="dxa"/>
          </w:tcPr>
          <w:p w14:paraId="38B58FE4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Zasady żywienia w alergii pokarmowej i nietolerancji</w:t>
            </w:r>
          </w:p>
        </w:tc>
      </w:tr>
      <w:tr w:rsidR="00A66EEA" w:rsidRPr="00020FC9" w14:paraId="5AF1F47C" w14:textId="77777777" w:rsidTr="00FF4F36">
        <w:tc>
          <w:tcPr>
            <w:tcW w:w="704" w:type="dxa"/>
          </w:tcPr>
          <w:p w14:paraId="3888A612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43</w:t>
            </w:r>
          </w:p>
        </w:tc>
        <w:tc>
          <w:tcPr>
            <w:tcW w:w="7229" w:type="dxa"/>
          </w:tcPr>
          <w:p w14:paraId="6D57C373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dietetyczne w nefropatii cukrzycowej</w:t>
            </w:r>
          </w:p>
        </w:tc>
      </w:tr>
      <w:tr w:rsidR="00A66EEA" w:rsidRPr="00020FC9" w14:paraId="66492FF9" w14:textId="77777777" w:rsidTr="00FF4F36">
        <w:tc>
          <w:tcPr>
            <w:tcW w:w="704" w:type="dxa"/>
          </w:tcPr>
          <w:p w14:paraId="0F3D0D7F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44</w:t>
            </w:r>
          </w:p>
        </w:tc>
        <w:tc>
          <w:tcPr>
            <w:tcW w:w="7229" w:type="dxa"/>
          </w:tcPr>
          <w:p w14:paraId="343B6973" w14:textId="77777777"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dietetyczne w kamicy układu moczowego</w:t>
            </w:r>
          </w:p>
        </w:tc>
      </w:tr>
      <w:tr w:rsidR="00A66EEA" w:rsidRPr="00020FC9" w14:paraId="6F4C53E4" w14:textId="77777777" w:rsidTr="00FF4F36">
        <w:tc>
          <w:tcPr>
            <w:tcW w:w="704" w:type="dxa"/>
          </w:tcPr>
          <w:p w14:paraId="20C26370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45</w:t>
            </w:r>
          </w:p>
        </w:tc>
        <w:tc>
          <w:tcPr>
            <w:tcW w:w="7229" w:type="dxa"/>
          </w:tcPr>
          <w:p w14:paraId="5C6D7C74" w14:textId="77777777" w:rsidR="00A66EEA" w:rsidRPr="00020FC9" w:rsidRDefault="00A66EEA" w:rsidP="00FF4F36">
            <w:pPr>
              <w:spacing w:line="360" w:lineRule="atLeast"/>
              <w:rPr>
                <w:bCs/>
              </w:rPr>
            </w:pPr>
            <w:r w:rsidRPr="00020FC9">
              <w:rPr>
                <w:bCs/>
              </w:rPr>
              <w:t>Żywienie dietetyczne w dnie moczanowej</w:t>
            </w:r>
          </w:p>
        </w:tc>
      </w:tr>
      <w:tr w:rsidR="00A66EEA" w:rsidRPr="00020FC9" w14:paraId="3F306B9D" w14:textId="77777777" w:rsidTr="00FF4F36">
        <w:tc>
          <w:tcPr>
            <w:tcW w:w="704" w:type="dxa"/>
          </w:tcPr>
          <w:p w14:paraId="5E3B454B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46</w:t>
            </w:r>
          </w:p>
        </w:tc>
        <w:tc>
          <w:tcPr>
            <w:tcW w:w="7229" w:type="dxa"/>
          </w:tcPr>
          <w:p w14:paraId="22DE24A4" w14:textId="77777777" w:rsidR="00A66EEA" w:rsidRPr="00020FC9" w:rsidRDefault="00A66EEA" w:rsidP="00FF4F36">
            <w:pPr>
              <w:spacing w:line="360" w:lineRule="atLeast"/>
            </w:pPr>
            <w:r w:rsidRPr="00020FC9">
              <w:t>Żywienie dietetyczne w zespole nerczycowym</w:t>
            </w:r>
          </w:p>
        </w:tc>
      </w:tr>
      <w:tr w:rsidR="00A66EEA" w:rsidRPr="00020FC9" w14:paraId="66AD2FAF" w14:textId="77777777" w:rsidTr="00FF4F36">
        <w:tc>
          <w:tcPr>
            <w:tcW w:w="704" w:type="dxa"/>
          </w:tcPr>
          <w:p w14:paraId="3F9D3D2D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47</w:t>
            </w:r>
          </w:p>
        </w:tc>
        <w:tc>
          <w:tcPr>
            <w:tcW w:w="7229" w:type="dxa"/>
          </w:tcPr>
          <w:p w14:paraId="0E40CAB5" w14:textId="77777777" w:rsidR="00A66EEA" w:rsidRPr="00020FC9" w:rsidRDefault="00A66EEA" w:rsidP="00FF4F36">
            <w:pPr>
              <w:spacing w:line="360" w:lineRule="atLeast"/>
            </w:pPr>
            <w:r w:rsidRPr="00020FC9">
              <w:t>Żywienie dietetyczne w ostrej niewydolności nerek</w:t>
            </w:r>
          </w:p>
        </w:tc>
      </w:tr>
      <w:tr w:rsidR="00A66EEA" w:rsidRPr="00020FC9" w14:paraId="58B72EBF" w14:textId="77777777" w:rsidTr="00FF4F36">
        <w:tc>
          <w:tcPr>
            <w:tcW w:w="704" w:type="dxa"/>
          </w:tcPr>
          <w:p w14:paraId="1D0B33AE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48</w:t>
            </w:r>
          </w:p>
        </w:tc>
        <w:tc>
          <w:tcPr>
            <w:tcW w:w="7229" w:type="dxa"/>
          </w:tcPr>
          <w:p w14:paraId="51CA4B4A" w14:textId="77777777" w:rsidR="00A66EEA" w:rsidRPr="00020FC9" w:rsidRDefault="00A66EEA" w:rsidP="00FF4F36">
            <w:pPr>
              <w:spacing w:line="360" w:lineRule="atLeast"/>
            </w:pPr>
            <w:r w:rsidRPr="00020FC9">
              <w:t>Żywienie dietetyczne w przewlekłej niewydolności nerek</w:t>
            </w:r>
          </w:p>
        </w:tc>
      </w:tr>
      <w:tr w:rsidR="00A66EEA" w:rsidRPr="00020FC9" w14:paraId="05A49F95" w14:textId="77777777" w:rsidTr="00FF4F36">
        <w:tc>
          <w:tcPr>
            <w:tcW w:w="704" w:type="dxa"/>
          </w:tcPr>
          <w:p w14:paraId="06893F90" w14:textId="77777777"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49</w:t>
            </w:r>
          </w:p>
        </w:tc>
        <w:tc>
          <w:tcPr>
            <w:tcW w:w="7229" w:type="dxa"/>
          </w:tcPr>
          <w:p w14:paraId="5A58398C" w14:textId="77777777" w:rsidR="00A66EEA" w:rsidRPr="00020FC9" w:rsidRDefault="00A66EEA" w:rsidP="00FF4F36">
            <w:pPr>
              <w:spacing w:beforeLines="40" w:before="96"/>
            </w:pPr>
            <w:r w:rsidRPr="00020FC9">
              <w:t>Zalecenia dietetyczne dla chorych dializowanych otrzewnowo</w:t>
            </w:r>
          </w:p>
        </w:tc>
      </w:tr>
      <w:tr w:rsidR="00A66EEA" w:rsidRPr="00020FC9" w14:paraId="238C3F4E" w14:textId="77777777" w:rsidTr="00FF4F36">
        <w:tc>
          <w:tcPr>
            <w:tcW w:w="704" w:type="dxa"/>
          </w:tcPr>
          <w:p w14:paraId="178AC3F0" w14:textId="77777777" w:rsidR="00A66EEA" w:rsidRPr="004B2D57" w:rsidRDefault="00A66EEA" w:rsidP="00FF4F36">
            <w:pPr>
              <w:spacing w:line="360" w:lineRule="atLeast"/>
              <w:jc w:val="center"/>
            </w:pPr>
            <w:r>
              <w:t>50</w:t>
            </w:r>
          </w:p>
        </w:tc>
        <w:tc>
          <w:tcPr>
            <w:tcW w:w="7229" w:type="dxa"/>
          </w:tcPr>
          <w:p w14:paraId="418B997E" w14:textId="77777777" w:rsidR="00A66EEA" w:rsidRPr="00020FC9" w:rsidRDefault="00A66EEA" w:rsidP="00FF4F36">
            <w:pPr>
              <w:spacing w:beforeLines="40" w:before="96"/>
            </w:pPr>
            <w:r w:rsidRPr="00020FC9">
              <w:t>Żywienie dietetyczne w zespole jelita nadwrażliwego, zależnie od postaci</w:t>
            </w:r>
          </w:p>
        </w:tc>
      </w:tr>
      <w:tr w:rsidR="00A66EEA" w:rsidRPr="00020FC9" w14:paraId="7A7017D3" w14:textId="77777777" w:rsidTr="00FF4F36">
        <w:tc>
          <w:tcPr>
            <w:tcW w:w="704" w:type="dxa"/>
          </w:tcPr>
          <w:p w14:paraId="56656695" w14:textId="77777777" w:rsidR="00A66EEA" w:rsidRDefault="00A66EEA" w:rsidP="00FF4F36">
            <w:pPr>
              <w:spacing w:line="360" w:lineRule="atLeast"/>
              <w:jc w:val="center"/>
            </w:pPr>
            <w:r>
              <w:t>51</w:t>
            </w:r>
          </w:p>
        </w:tc>
        <w:tc>
          <w:tcPr>
            <w:tcW w:w="7229" w:type="dxa"/>
          </w:tcPr>
          <w:p w14:paraId="0B1D3467" w14:textId="77777777" w:rsidR="00A66EEA" w:rsidRPr="00020FC9" w:rsidRDefault="00A66EEA" w:rsidP="00FF4F36">
            <w:pPr>
              <w:spacing w:beforeLines="40" w:before="96"/>
            </w:pPr>
            <w:r w:rsidRPr="00020FC9">
              <w:t>Żywienie dietetyczne w wybranych chorobach neurologicznych</w:t>
            </w:r>
          </w:p>
        </w:tc>
      </w:tr>
      <w:tr w:rsidR="00A66EEA" w:rsidRPr="00020FC9" w14:paraId="13DE13E7" w14:textId="77777777" w:rsidTr="00FF4F36">
        <w:tc>
          <w:tcPr>
            <w:tcW w:w="704" w:type="dxa"/>
          </w:tcPr>
          <w:p w14:paraId="394EF3A3" w14:textId="77777777" w:rsidR="00A66EEA" w:rsidRDefault="00A66EEA" w:rsidP="00FF4F36">
            <w:pPr>
              <w:spacing w:line="360" w:lineRule="atLeast"/>
              <w:jc w:val="center"/>
            </w:pPr>
            <w:r>
              <w:t>52</w:t>
            </w:r>
          </w:p>
        </w:tc>
        <w:tc>
          <w:tcPr>
            <w:tcW w:w="7229" w:type="dxa"/>
          </w:tcPr>
          <w:p w14:paraId="24E582F7" w14:textId="77777777" w:rsidR="00A66EEA" w:rsidRPr="00020FC9" w:rsidRDefault="00A66EEA" w:rsidP="00FF4F36">
            <w:pPr>
              <w:spacing w:beforeLines="40" w:before="96"/>
            </w:pPr>
            <w:r w:rsidRPr="00020FC9">
              <w:t>Żywienie w wybranych chorobach nowotworowych</w:t>
            </w:r>
          </w:p>
        </w:tc>
      </w:tr>
    </w:tbl>
    <w:p w14:paraId="49AE340C" w14:textId="77777777" w:rsidR="00A66EEA" w:rsidRPr="000C4DA8" w:rsidRDefault="00A66EEA" w:rsidP="00A66EEA">
      <w:pPr>
        <w:rPr>
          <w:rFonts w:ascii="Calibri" w:hAnsi="Calibri" w:cs="Calibri"/>
          <w:sz w:val="22"/>
          <w:szCs w:val="22"/>
        </w:rPr>
      </w:pPr>
    </w:p>
    <w:p w14:paraId="3B0F93DD" w14:textId="77777777" w:rsidR="008D7F61" w:rsidRDefault="008D7F61"/>
    <w:sectPr w:rsidR="008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Pro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EA"/>
    <w:rsid w:val="008D7F61"/>
    <w:rsid w:val="00A66EEA"/>
    <w:rsid w:val="00B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30C2"/>
  <w15:chartTrackingRefBased/>
  <w15:docId w15:val="{0740BDED-43E3-446C-A69E-131A8664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66E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Odalska</dc:creator>
  <cp:keywords/>
  <dc:description/>
  <cp:lastModifiedBy>Dominika Robak</cp:lastModifiedBy>
  <cp:revision>2</cp:revision>
  <dcterms:created xsi:type="dcterms:W3CDTF">2024-02-12T09:05:00Z</dcterms:created>
  <dcterms:modified xsi:type="dcterms:W3CDTF">2024-02-12T09:05:00Z</dcterms:modified>
</cp:coreProperties>
</file>