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655C" w14:textId="051A5BB3" w:rsidR="00D149DF" w:rsidRPr="00551153" w:rsidRDefault="00D149DF" w:rsidP="00F161D9">
      <w:pPr>
        <w:spacing w:line="264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51153">
        <w:rPr>
          <w:rFonts w:asciiTheme="majorHAnsi" w:hAnsiTheme="majorHAnsi" w:cstheme="majorHAnsi"/>
          <w:b/>
          <w:sz w:val="22"/>
          <w:szCs w:val="22"/>
        </w:rPr>
        <w:t>POROZUMIENIE</w:t>
      </w:r>
      <w:r w:rsidRPr="00551153">
        <w:rPr>
          <w:rFonts w:asciiTheme="majorHAnsi" w:hAnsiTheme="majorHAnsi" w:cstheme="majorHAnsi"/>
          <w:b/>
          <w:sz w:val="22"/>
          <w:szCs w:val="22"/>
        </w:rPr>
        <w:br/>
        <w:t xml:space="preserve">w sprawie studenckich praktyk </w:t>
      </w:r>
      <w:r w:rsidR="007C7ACA">
        <w:rPr>
          <w:rFonts w:asciiTheme="majorHAnsi" w:hAnsiTheme="majorHAnsi" w:cstheme="majorHAnsi"/>
          <w:b/>
          <w:sz w:val="22"/>
          <w:szCs w:val="22"/>
        </w:rPr>
        <w:t>zawodowych nr ANZ-522-R-…</w:t>
      </w:r>
      <w:r w:rsidR="00354215">
        <w:rPr>
          <w:rFonts w:asciiTheme="majorHAnsi" w:hAnsiTheme="majorHAnsi" w:cstheme="majorHAnsi"/>
          <w:b/>
          <w:sz w:val="22"/>
          <w:szCs w:val="22"/>
        </w:rPr>
        <w:t>……</w:t>
      </w:r>
      <w:r w:rsidR="007C7ACA">
        <w:rPr>
          <w:rFonts w:asciiTheme="majorHAnsi" w:hAnsiTheme="majorHAnsi" w:cstheme="majorHAnsi"/>
          <w:b/>
          <w:sz w:val="22"/>
          <w:szCs w:val="22"/>
        </w:rPr>
        <w:t>…………../2</w:t>
      </w:r>
      <w:r w:rsidR="00354215">
        <w:rPr>
          <w:rFonts w:asciiTheme="majorHAnsi" w:hAnsiTheme="majorHAnsi" w:cstheme="majorHAnsi"/>
          <w:b/>
          <w:sz w:val="22"/>
          <w:szCs w:val="22"/>
        </w:rPr>
        <w:t>026</w:t>
      </w:r>
    </w:p>
    <w:p w14:paraId="6AE92F2D" w14:textId="77777777" w:rsidR="00F161D9" w:rsidRPr="00551153" w:rsidRDefault="00F161D9" w:rsidP="00F161D9">
      <w:pPr>
        <w:spacing w:line="264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E7CE6D4" w14:textId="68FDC471" w:rsidR="00F161D9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Dnia </w:t>
      </w:r>
      <w:r w:rsidR="00F161D9" w:rsidRPr="007C7ACA">
        <w:rPr>
          <w:rFonts w:asciiTheme="majorHAnsi" w:hAnsiTheme="majorHAnsi" w:cstheme="majorHAnsi"/>
          <w:sz w:val="22"/>
          <w:szCs w:val="22"/>
        </w:rPr>
        <w:t>_______________</w:t>
      </w:r>
      <w:r w:rsidRPr="007C7ACA">
        <w:rPr>
          <w:rFonts w:asciiTheme="majorHAnsi" w:hAnsiTheme="majorHAnsi" w:cstheme="majorHAnsi"/>
          <w:sz w:val="22"/>
          <w:szCs w:val="22"/>
        </w:rPr>
        <w:t xml:space="preserve"> w Warszawie pomiędzy:</w:t>
      </w:r>
    </w:p>
    <w:p w14:paraId="6EF8917A" w14:textId="77777777" w:rsidR="00F74B09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br/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Warszawskim Uniwersytetem Medycznym w Warszawie</w:t>
      </w:r>
      <w:r w:rsidRPr="007C7ACA">
        <w:rPr>
          <w:rFonts w:asciiTheme="majorHAnsi" w:hAnsiTheme="majorHAnsi" w:cstheme="majorHAnsi"/>
          <w:sz w:val="22"/>
          <w:szCs w:val="22"/>
        </w:rPr>
        <w:t xml:space="preserve"> przy ul. Żwirki i Wigury 61, 02-091 Warszawa, NIP: 525-00-05-828, REGON: 000288917, reprezentowanym przez: </w:t>
      </w:r>
    </w:p>
    <w:p w14:paraId="5C9BE50F" w14:textId="416A4C57" w:rsidR="00323229" w:rsidRPr="007C7ACA" w:rsidRDefault="00354215" w:rsidP="00354215">
      <w:pPr>
        <w:rPr>
          <w:rFonts w:asciiTheme="majorHAnsi" w:hAnsiTheme="majorHAnsi" w:cstheme="majorHAnsi"/>
          <w:sz w:val="22"/>
          <w:szCs w:val="22"/>
        </w:rPr>
      </w:pPr>
      <w:r w:rsidRPr="00354215">
        <w:rPr>
          <w:rFonts w:asciiTheme="majorHAnsi" w:hAnsiTheme="majorHAnsi" w:cstheme="majorHAnsi"/>
          <w:b/>
          <w:bCs/>
          <w:sz w:val="22"/>
          <w:szCs w:val="22"/>
        </w:rPr>
        <w:t>dr hab. Patryka Rzońcę</w:t>
      </w:r>
      <w:r>
        <w:rPr>
          <w:rFonts w:asciiTheme="majorHAnsi" w:hAnsiTheme="majorHAnsi" w:cstheme="majorHAnsi"/>
          <w:sz w:val="22"/>
          <w:szCs w:val="22"/>
        </w:rPr>
        <w:t xml:space="preserve"> – Prodzieka</w:t>
      </w:r>
      <w:r w:rsidR="00511AB3">
        <w:rPr>
          <w:rFonts w:asciiTheme="majorHAnsi" w:hAnsiTheme="majorHAnsi" w:cstheme="majorHAnsi"/>
          <w:sz w:val="22"/>
          <w:szCs w:val="22"/>
        </w:rPr>
        <w:t>na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11AB3">
        <w:rPr>
          <w:rFonts w:asciiTheme="majorHAnsi" w:hAnsiTheme="majorHAnsi" w:cstheme="majorHAnsi"/>
          <w:sz w:val="22"/>
          <w:szCs w:val="22"/>
        </w:rPr>
        <w:t xml:space="preserve">ds. Dietetyki i Ratownictwa Medycznego </w:t>
      </w:r>
      <w:r>
        <w:rPr>
          <w:rFonts w:asciiTheme="majorHAnsi" w:hAnsiTheme="majorHAnsi" w:cstheme="majorHAnsi"/>
          <w:sz w:val="22"/>
          <w:szCs w:val="22"/>
        </w:rPr>
        <w:t>kierując</w:t>
      </w:r>
      <w:r w:rsidR="00511AB3">
        <w:rPr>
          <w:rFonts w:asciiTheme="majorHAnsi" w:hAnsiTheme="majorHAnsi" w:cstheme="majorHAnsi"/>
          <w:sz w:val="22"/>
          <w:szCs w:val="22"/>
        </w:rPr>
        <w:t>ego</w:t>
      </w:r>
      <w:r>
        <w:rPr>
          <w:rFonts w:asciiTheme="majorHAnsi" w:hAnsiTheme="majorHAnsi" w:cstheme="majorHAnsi"/>
          <w:sz w:val="22"/>
          <w:szCs w:val="22"/>
        </w:rPr>
        <w:t xml:space="preserve"> Wydziałem Nauk o Zdrowiu Warszawskiego Uniwersytetu Medycznego</w:t>
      </w:r>
      <w:r w:rsidR="00323229" w:rsidRPr="007C7ACA">
        <w:rPr>
          <w:rFonts w:asciiTheme="majorHAnsi" w:hAnsiTheme="majorHAnsi" w:cstheme="majorHAnsi"/>
          <w:sz w:val="22"/>
          <w:szCs w:val="22"/>
        </w:rPr>
        <w:br/>
      </w:r>
    </w:p>
    <w:p w14:paraId="6946DE99" w14:textId="0128F46A" w:rsidR="00F161D9" w:rsidRPr="007C7ACA" w:rsidRDefault="00D149DF" w:rsidP="00F74B0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zwanym dalej „</w:t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Uczelnią</w:t>
      </w:r>
      <w:r w:rsidRPr="007C7ACA">
        <w:rPr>
          <w:rFonts w:asciiTheme="majorHAnsi" w:hAnsiTheme="majorHAnsi" w:cstheme="majorHAnsi"/>
          <w:sz w:val="22"/>
          <w:szCs w:val="22"/>
        </w:rPr>
        <w:t xml:space="preserve">” </w:t>
      </w:r>
    </w:p>
    <w:p w14:paraId="691D0805" w14:textId="6A66152A" w:rsidR="00D149DF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a</w:t>
      </w:r>
    </w:p>
    <w:p w14:paraId="71DAC7AE" w14:textId="0A92D626" w:rsidR="008A673F" w:rsidRPr="007C7ACA" w:rsidRDefault="00323229" w:rsidP="008A673F">
      <w:pPr>
        <w:pStyle w:val="Tekstpodstawowy"/>
        <w:tabs>
          <w:tab w:val="left" w:pos="9000"/>
        </w:tabs>
        <w:ind w:right="74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z siedzibą w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…………………………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przy ul.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……………………………………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, </w:t>
      </w:r>
      <w:r w:rsidRPr="007C7ACA">
        <w:rPr>
          <w:rFonts w:asciiTheme="majorHAnsi" w:hAnsiTheme="majorHAnsi" w:cstheme="majorHAnsi"/>
          <w:sz w:val="22"/>
          <w:szCs w:val="22"/>
        </w:rPr>
        <w:t>…</w:t>
      </w:r>
      <w:r w:rsidR="00354215">
        <w:rPr>
          <w:rFonts w:asciiTheme="majorHAnsi" w:hAnsiTheme="majorHAnsi" w:cstheme="majorHAnsi"/>
          <w:sz w:val="22"/>
          <w:szCs w:val="22"/>
        </w:rPr>
        <w:t>....</w:t>
      </w:r>
      <w:r w:rsidRPr="007C7ACA">
        <w:rPr>
          <w:rFonts w:asciiTheme="majorHAnsi" w:hAnsiTheme="majorHAnsi" w:cstheme="majorHAnsi"/>
          <w:sz w:val="22"/>
          <w:szCs w:val="22"/>
        </w:rPr>
        <w:t>…</w:t>
      </w:r>
      <w:r w:rsidR="00E00876" w:rsidRPr="007C7ACA">
        <w:rPr>
          <w:rFonts w:asciiTheme="majorHAnsi" w:hAnsiTheme="majorHAnsi" w:cstheme="majorHAnsi"/>
          <w:sz w:val="22"/>
          <w:szCs w:val="22"/>
        </w:rPr>
        <w:t>-</w:t>
      </w:r>
      <w:r w:rsidRPr="007C7ACA">
        <w:rPr>
          <w:rFonts w:asciiTheme="majorHAnsi" w:hAnsiTheme="majorHAnsi" w:cstheme="majorHAnsi"/>
          <w:sz w:val="22"/>
          <w:szCs w:val="22"/>
        </w:rPr>
        <w:t>………</w:t>
      </w:r>
      <w:r w:rsidR="00354215">
        <w:rPr>
          <w:rFonts w:asciiTheme="majorHAnsi" w:hAnsiTheme="majorHAnsi" w:cstheme="majorHAnsi"/>
          <w:sz w:val="22"/>
          <w:szCs w:val="22"/>
        </w:rPr>
        <w:t>..</w:t>
      </w:r>
      <w:r w:rsidRPr="007C7ACA">
        <w:rPr>
          <w:rFonts w:asciiTheme="majorHAnsi" w:hAnsiTheme="majorHAnsi" w:cstheme="majorHAnsi"/>
          <w:sz w:val="22"/>
          <w:szCs w:val="22"/>
        </w:rPr>
        <w:t>….</w:t>
      </w:r>
      <w:r w:rsidR="00354215">
        <w:rPr>
          <w:rFonts w:asciiTheme="majorHAnsi" w:hAnsiTheme="majorHAnsi" w:cstheme="majorHAnsi"/>
          <w:sz w:val="22"/>
          <w:szCs w:val="22"/>
        </w:rPr>
        <w:t>,……………………………......</w:t>
      </w:r>
      <w:r w:rsidR="00E00876" w:rsidRPr="007C7ACA">
        <w:rPr>
          <w:rFonts w:asciiTheme="majorHAnsi" w:hAnsiTheme="majorHAnsi" w:cstheme="majorHAnsi"/>
          <w:sz w:val="22"/>
          <w:szCs w:val="22"/>
        </w:rPr>
        <w:t>,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E00876" w:rsidRPr="007C7ACA">
        <w:rPr>
          <w:rFonts w:asciiTheme="majorHAnsi" w:hAnsiTheme="majorHAnsi" w:cstheme="majorHAnsi"/>
          <w:sz w:val="22"/>
          <w:szCs w:val="22"/>
        </w:rPr>
        <w:t>NIP</w:t>
      </w:r>
      <w:r w:rsidR="00E00876" w:rsidRPr="007C7ACA">
        <w:rPr>
          <w:rFonts w:asciiTheme="majorHAnsi" w:hAnsiTheme="majorHAnsi" w:cstheme="majorHAnsi"/>
        </w:rPr>
        <w:t xml:space="preserve">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……………………..</w:t>
      </w:r>
      <w:r w:rsidR="00E00876" w:rsidRPr="007C7ACA">
        <w:rPr>
          <w:rFonts w:asciiTheme="majorHAnsi" w:hAnsiTheme="majorHAnsi" w:cstheme="majorHAnsi"/>
          <w:sz w:val="22"/>
          <w:szCs w:val="22"/>
        </w:rPr>
        <w:t xml:space="preserve">, REGON  </w:t>
      </w:r>
      <w:r w:rsidRPr="007C7ACA">
        <w:rPr>
          <w:rFonts w:asciiTheme="majorHAnsi" w:hAnsiTheme="majorHAnsi" w:cstheme="majorHAnsi"/>
          <w:sz w:val="22"/>
          <w:szCs w:val="22"/>
        </w:rPr>
        <w:t xml:space="preserve">…………………………………………… </w:t>
      </w:r>
      <w:r w:rsidR="008A673F" w:rsidRPr="007C7ACA">
        <w:rPr>
          <w:rFonts w:asciiTheme="majorHAnsi" w:hAnsiTheme="majorHAnsi" w:cstheme="majorHAnsi"/>
          <w:sz w:val="22"/>
          <w:szCs w:val="22"/>
        </w:rPr>
        <w:t>reprezentowanym przez:</w:t>
      </w:r>
    </w:p>
    <w:p w14:paraId="712B6202" w14:textId="226BA1D0" w:rsidR="008A673F" w:rsidRPr="007C7ACA" w:rsidRDefault="00323229" w:rsidP="007C7ACA">
      <w:pPr>
        <w:numPr>
          <w:ilvl w:val="0"/>
          <w:numId w:val="15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……………………………………………….</w:t>
      </w:r>
      <w:r w:rsidR="00E00876" w:rsidRPr="007C7ACA">
        <w:rPr>
          <w:rFonts w:asciiTheme="majorHAnsi" w:hAnsiTheme="majorHAnsi" w:cstheme="majorHAnsi"/>
          <w:sz w:val="22"/>
          <w:szCs w:val="22"/>
        </w:rPr>
        <w:t>,</w:t>
      </w:r>
      <w:r w:rsidRPr="007C7ACA">
        <w:rPr>
          <w:rFonts w:asciiTheme="majorHAnsi" w:hAnsiTheme="majorHAnsi" w:cstheme="majorHAnsi"/>
          <w:sz w:val="22"/>
          <w:szCs w:val="22"/>
        </w:rPr>
        <w:br/>
      </w:r>
    </w:p>
    <w:p w14:paraId="285BD40C" w14:textId="577508BA" w:rsidR="008A673F" w:rsidRPr="00C47091" w:rsidRDefault="008A673F" w:rsidP="007C7ACA">
      <w:pPr>
        <w:tabs>
          <w:tab w:val="left" w:pos="4395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C47091">
        <w:rPr>
          <w:rFonts w:asciiTheme="majorHAnsi" w:hAnsiTheme="majorHAnsi" w:cstheme="majorHAnsi"/>
          <w:sz w:val="22"/>
          <w:szCs w:val="22"/>
        </w:rPr>
        <w:t xml:space="preserve">zwanym dalej </w:t>
      </w:r>
      <w:r w:rsidR="00E00876" w:rsidRPr="00C47091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7C7ACA" w:rsidRPr="00C47091">
        <w:rPr>
          <w:rFonts w:asciiTheme="majorHAnsi" w:hAnsiTheme="majorHAnsi" w:cstheme="majorHAnsi"/>
          <w:b/>
          <w:bCs/>
          <w:sz w:val="22"/>
          <w:szCs w:val="22"/>
        </w:rPr>
        <w:t>Jednostką</w:t>
      </w:r>
      <w:r w:rsidR="00E00876" w:rsidRPr="00C47091">
        <w:rPr>
          <w:rFonts w:asciiTheme="majorHAnsi" w:hAnsiTheme="majorHAnsi" w:cstheme="majorHAnsi"/>
          <w:b/>
          <w:bCs/>
          <w:sz w:val="22"/>
          <w:szCs w:val="22"/>
        </w:rPr>
        <w:t>”</w:t>
      </w:r>
      <w:r w:rsidR="007C7ACA" w:rsidRPr="00C47091">
        <w:rPr>
          <w:rFonts w:asciiTheme="majorHAnsi" w:hAnsiTheme="majorHAnsi" w:cstheme="majorHAnsi"/>
          <w:b/>
          <w:bCs/>
          <w:sz w:val="22"/>
          <w:szCs w:val="22"/>
        </w:rPr>
        <w:t>,</w:t>
      </w:r>
    </w:p>
    <w:p w14:paraId="0E00CCA1" w14:textId="2F0CC559" w:rsidR="007C7ACA" w:rsidRPr="00C47091" w:rsidRDefault="00C47091" w:rsidP="007C7ACA">
      <w:pPr>
        <w:tabs>
          <w:tab w:val="left" w:pos="4395"/>
        </w:tabs>
        <w:rPr>
          <w:rFonts w:asciiTheme="majorHAnsi" w:hAnsiTheme="majorHAnsi" w:cstheme="majorHAnsi"/>
          <w:sz w:val="22"/>
          <w:szCs w:val="22"/>
        </w:rPr>
      </w:pPr>
      <w:r w:rsidRPr="00C47091">
        <w:rPr>
          <w:rFonts w:asciiTheme="majorHAnsi" w:hAnsiTheme="majorHAnsi" w:cstheme="majorHAnsi"/>
          <w:sz w:val="22"/>
          <w:szCs w:val="22"/>
        </w:rPr>
        <w:t>zostało zawarte Porozumienie w sprawie odbywania przez studenta ….. rok</w:t>
      </w:r>
      <w:r>
        <w:rPr>
          <w:rFonts w:asciiTheme="majorHAnsi" w:hAnsiTheme="majorHAnsi" w:cstheme="majorHAnsi"/>
          <w:sz w:val="22"/>
          <w:szCs w:val="22"/>
        </w:rPr>
        <w:t>u kierunku</w:t>
      </w:r>
      <w:r w:rsidR="00354215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C47091">
        <w:rPr>
          <w:rFonts w:asciiTheme="majorHAnsi" w:hAnsiTheme="majorHAnsi" w:cstheme="majorHAnsi"/>
          <w:sz w:val="22"/>
          <w:szCs w:val="22"/>
        </w:rPr>
        <w:t>……………</w:t>
      </w:r>
      <w:r w:rsidR="00354215">
        <w:rPr>
          <w:rFonts w:asciiTheme="majorHAnsi" w:hAnsiTheme="majorHAnsi" w:cstheme="majorHAnsi"/>
          <w:sz w:val="22"/>
          <w:szCs w:val="22"/>
        </w:rPr>
        <w:t>……….</w:t>
      </w:r>
      <w:r w:rsidRPr="00C47091">
        <w:rPr>
          <w:rFonts w:asciiTheme="majorHAnsi" w:hAnsiTheme="majorHAnsi" w:cstheme="majorHAnsi"/>
          <w:sz w:val="22"/>
          <w:szCs w:val="22"/>
        </w:rPr>
        <w:t>…</w:t>
      </w:r>
      <w:r w:rsidR="00354215">
        <w:rPr>
          <w:rFonts w:asciiTheme="majorHAnsi" w:hAnsiTheme="majorHAnsi" w:cstheme="majorHAnsi"/>
          <w:sz w:val="22"/>
          <w:szCs w:val="22"/>
        </w:rPr>
        <w:t xml:space="preserve"> </w:t>
      </w:r>
      <w:r w:rsidRPr="00C47091">
        <w:rPr>
          <w:rFonts w:asciiTheme="majorHAnsi" w:hAnsiTheme="majorHAnsi" w:cstheme="majorHAnsi"/>
          <w:sz w:val="22"/>
          <w:szCs w:val="22"/>
        </w:rPr>
        <w:t>Wydziału Nauk o Zdrowiu  Warszawskiego Uniwersytetu Medycznego studenckich praktyk zawodowych.</w:t>
      </w:r>
      <w:r w:rsidRPr="00C47091">
        <w:rPr>
          <w:rFonts w:asciiTheme="majorHAnsi" w:hAnsiTheme="majorHAnsi" w:cstheme="majorHAnsi"/>
          <w:sz w:val="22"/>
          <w:szCs w:val="22"/>
        </w:rPr>
        <w:br/>
      </w:r>
      <w:r w:rsidRPr="00C47091">
        <w:rPr>
          <w:rFonts w:asciiTheme="majorHAnsi" w:hAnsiTheme="majorHAnsi" w:cstheme="majorHAnsi"/>
          <w:b/>
          <w:bCs/>
          <w:sz w:val="22"/>
          <w:szCs w:val="22"/>
        </w:rPr>
        <w:t>- imię i nazwisko studenta</w:t>
      </w:r>
      <w:r w:rsidR="00354215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C47091">
        <w:rPr>
          <w:rFonts w:asciiTheme="majorHAnsi" w:hAnsiTheme="majorHAnsi" w:cstheme="majorHAnsi"/>
          <w:b/>
          <w:bCs/>
          <w:sz w:val="22"/>
          <w:szCs w:val="22"/>
        </w:rPr>
        <w:t>nr albumu ………………</w:t>
      </w:r>
      <w:r w:rsidR="00354215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………………………………………………………………………………</w:t>
      </w:r>
      <w:r w:rsidRPr="00C47091">
        <w:rPr>
          <w:rFonts w:asciiTheme="majorHAnsi" w:hAnsiTheme="majorHAnsi" w:cstheme="majorHAnsi"/>
          <w:b/>
          <w:bCs/>
          <w:sz w:val="22"/>
          <w:szCs w:val="22"/>
        </w:rPr>
        <w:t>……</w:t>
      </w:r>
    </w:p>
    <w:p w14:paraId="7C894807" w14:textId="353FCDFC" w:rsidR="00D149DF" w:rsidRPr="007C7ACA" w:rsidRDefault="00D149DF" w:rsidP="007C7ACA">
      <w:pPr>
        <w:tabs>
          <w:tab w:val="left" w:pos="4395"/>
        </w:tabs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 1</w:t>
      </w:r>
      <w:r w:rsidR="00E4791E">
        <w:rPr>
          <w:rFonts w:asciiTheme="majorHAnsi" w:hAnsiTheme="majorHAnsi" w:cstheme="majorHAnsi"/>
          <w:sz w:val="22"/>
          <w:szCs w:val="22"/>
        </w:rPr>
        <w:t>.</w:t>
      </w:r>
    </w:p>
    <w:p w14:paraId="4C9E267F" w14:textId="3216C17C" w:rsidR="007C7ACA" w:rsidRPr="00B94417" w:rsidRDefault="007C7ACA" w:rsidP="00B94417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przyjąć celem odbycia praktyki studenta </w:t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……</w:t>
      </w:r>
      <w:r w:rsidRPr="00B94417">
        <w:rPr>
          <w:rFonts w:asciiTheme="majorHAnsi" w:hAnsiTheme="majorHAnsi" w:cstheme="majorHAnsi"/>
          <w:sz w:val="22"/>
          <w:szCs w:val="22"/>
        </w:rPr>
        <w:t>roku</w:t>
      </w:r>
      <w:r w:rsidRPr="007C7ACA">
        <w:rPr>
          <w:rFonts w:asciiTheme="majorHAnsi" w:hAnsiTheme="majorHAnsi" w:cstheme="majorHAnsi"/>
          <w:sz w:val="22"/>
          <w:szCs w:val="22"/>
        </w:rPr>
        <w:t xml:space="preserve"> studiów stacjonarnych</w:t>
      </w:r>
      <w:r w:rsidR="00B94417">
        <w:rPr>
          <w:rFonts w:asciiTheme="majorHAnsi" w:hAnsiTheme="majorHAnsi" w:cstheme="majorHAnsi"/>
          <w:sz w:val="22"/>
          <w:szCs w:val="22"/>
        </w:rPr>
        <w:t>/niestacjonarnych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Pr="00B94417">
        <w:rPr>
          <w:rFonts w:asciiTheme="majorHAnsi" w:hAnsiTheme="majorHAnsi" w:cstheme="majorHAnsi"/>
          <w:sz w:val="22"/>
          <w:szCs w:val="22"/>
        </w:rPr>
        <w:t xml:space="preserve">….. stopnia Wydziału Nauk o Zdrowiu Warszawskiego Uniwersytetu Medycznego kierunku </w:t>
      </w:r>
      <w:r w:rsidRPr="00B94417">
        <w:rPr>
          <w:rFonts w:asciiTheme="majorHAnsi" w:hAnsiTheme="majorHAnsi" w:cstheme="majorHAnsi"/>
          <w:b/>
          <w:sz w:val="22"/>
          <w:szCs w:val="22"/>
        </w:rPr>
        <w:t>……………………………………</w:t>
      </w:r>
      <w:r w:rsidRPr="00B94417">
        <w:rPr>
          <w:rFonts w:asciiTheme="majorHAnsi" w:hAnsiTheme="majorHAnsi" w:cstheme="majorHAnsi"/>
          <w:sz w:val="22"/>
          <w:szCs w:val="22"/>
        </w:rPr>
        <w:t>. tj. Panią/Pana: ……………</w:t>
      </w:r>
      <w:r w:rsidR="00B94417">
        <w:rPr>
          <w:rFonts w:asciiTheme="majorHAnsi" w:hAnsiTheme="majorHAnsi" w:cstheme="majorHAnsi"/>
          <w:sz w:val="22"/>
          <w:szCs w:val="22"/>
        </w:rPr>
        <w:t>……………..</w:t>
      </w:r>
      <w:r w:rsidRPr="00B94417">
        <w:rPr>
          <w:rFonts w:asciiTheme="majorHAnsi" w:hAnsiTheme="majorHAnsi" w:cstheme="majorHAnsi"/>
          <w:sz w:val="22"/>
          <w:szCs w:val="22"/>
        </w:rPr>
        <w:t>…………………………..</w:t>
      </w:r>
    </w:p>
    <w:p w14:paraId="6A37B06D" w14:textId="77777777" w:rsidR="007C7ACA" w:rsidRPr="007C7ACA" w:rsidRDefault="007C7ACA" w:rsidP="007C7ACA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Praktyka, o której mowa w Porozumieniu trwać będzie ogółem ……………….. godzin.</w:t>
      </w:r>
    </w:p>
    <w:p w14:paraId="1F183DCE" w14:textId="18B09EBE" w:rsidR="007C7ACA" w:rsidRPr="007C7ACA" w:rsidRDefault="007C7ACA" w:rsidP="007C7ACA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Termin rozpoczęcia i zakończenia praktyki student uzgodni samodzielnie bezpośrednio z Jednostką.</w:t>
      </w:r>
    </w:p>
    <w:p w14:paraId="0007D94A" w14:textId="433A78F9" w:rsidR="007C7ACA" w:rsidRPr="007C7ACA" w:rsidRDefault="007C7ACA" w:rsidP="007C7ACA">
      <w:pPr>
        <w:tabs>
          <w:tab w:val="left" w:pos="4395"/>
        </w:tabs>
        <w:ind w:left="3540" w:hanging="360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ab/>
      </w:r>
      <w:r w:rsidRPr="007C7ACA">
        <w:rPr>
          <w:rFonts w:asciiTheme="majorHAnsi" w:hAnsiTheme="majorHAnsi" w:cstheme="majorHAnsi"/>
          <w:sz w:val="22"/>
          <w:szCs w:val="22"/>
        </w:rPr>
        <w:tab/>
        <w:t>§ 2</w:t>
      </w:r>
      <w:r w:rsidR="00E4791E">
        <w:rPr>
          <w:rFonts w:asciiTheme="majorHAnsi" w:hAnsiTheme="majorHAnsi" w:cstheme="majorHAnsi"/>
          <w:sz w:val="22"/>
          <w:szCs w:val="22"/>
        </w:rPr>
        <w:t>.</w:t>
      </w:r>
    </w:p>
    <w:p w14:paraId="48278A01" w14:textId="77777777" w:rsidR="007C7ACA" w:rsidRPr="007C7ACA" w:rsidRDefault="007C7ACA" w:rsidP="00B94417">
      <w:pPr>
        <w:numPr>
          <w:ilvl w:val="0"/>
          <w:numId w:val="17"/>
        </w:numPr>
        <w:tabs>
          <w:tab w:val="left" w:pos="4395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nieodpłatnie przyjąć na praktyki studenta, który przedstawi skierowanie wystawione przez Uczelnię. </w:t>
      </w:r>
    </w:p>
    <w:p w14:paraId="08AA2784" w14:textId="71569A7F" w:rsidR="007C7ACA" w:rsidRPr="007C7ACA" w:rsidRDefault="007C7ACA" w:rsidP="00B94417">
      <w:pPr>
        <w:numPr>
          <w:ilvl w:val="0"/>
          <w:numId w:val="17"/>
        </w:numPr>
        <w:tabs>
          <w:tab w:val="left" w:pos="4395"/>
        </w:tabs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zrealizować praktyki zgodnie z Programem praktyk, który będzie stanowił załącznik do skierowania przedstawionego przez studenta. </w:t>
      </w:r>
    </w:p>
    <w:p w14:paraId="399FB5B5" w14:textId="1F560CEC" w:rsidR="00D149DF" w:rsidRPr="007C7ACA" w:rsidRDefault="00E4791E" w:rsidP="007C7ACA">
      <w:pPr>
        <w:tabs>
          <w:tab w:val="left" w:pos="4395"/>
        </w:tabs>
        <w:spacing w:line="264" w:lineRule="auto"/>
        <w:ind w:hanging="36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</w:t>
      </w:r>
      <w:r w:rsidR="00D149DF" w:rsidRPr="007C7ACA">
        <w:rPr>
          <w:rFonts w:asciiTheme="majorHAnsi" w:hAnsiTheme="majorHAnsi" w:cstheme="majorHAnsi"/>
          <w:sz w:val="22"/>
          <w:szCs w:val="22"/>
        </w:rPr>
        <w:t xml:space="preserve">§ </w:t>
      </w:r>
      <w:r w:rsidR="007C7ACA" w:rsidRPr="007C7ACA">
        <w:rPr>
          <w:rFonts w:asciiTheme="majorHAnsi" w:hAnsiTheme="majorHAnsi" w:cstheme="majorHAnsi"/>
          <w:sz w:val="22"/>
          <w:szCs w:val="22"/>
        </w:rPr>
        <w:t>3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961E1F5" w14:textId="37A99A5C" w:rsidR="00F161D9" w:rsidRPr="007C7ACA" w:rsidRDefault="00F161D9" w:rsidP="007C7ACA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Uczelnia zobowiązuje się:</w:t>
      </w:r>
    </w:p>
    <w:p w14:paraId="5B263DE2" w14:textId="3ABA9E15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sprawowania kierownictwa dydaktycznego nad </w:t>
      </w:r>
      <w:r w:rsidR="00EF5A4D" w:rsidRPr="007C7ACA">
        <w:rPr>
          <w:rFonts w:asciiTheme="majorHAnsi" w:hAnsiTheme="majorHAnsi" w:cstheme="majorHAnsi"/>
          <w:sz w:val="22"/>
          <w:szCs w:val="22"/>
        </w:rPr>
        <w:t>praktykami wakacyjnymi</w:t>
      </w:r>
      <w:r w:rsidR="006D6F0E" w:rsidRPr="007C7ACA">
        <w:rPr>
          <w:rFonts w:asciiTheme="majorHAnsi" w:hAnsiTheme="majorHAnsi" w:cstheme="majorHAnsi"/>
          <w:sz w:val="22"/>
          <w:szCs w:val="22"/>
        </w:rPr>
        <w:t>, w tym zapoznania studenta z programem praktyk,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20E4AF" w14:textId="41B330F4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przeszkolenia studentów w zakresie bhp i </w:t>
      </w:r>
      <w:proofErr w:type="spellStart"/>
      <w:r w:rsidRPr="007C7ACA">
        <w:rPr>
          <w:rFonts w:asciiTheme="majorHAnsi" w:hAnsiTheme="majorHAnsi" w:cstheme="majorHAnsi"/>
          <w:sz w:val="22"/>
          <w:szCs w:val="22"/>
        </w:rPr>
        <w:t>ppoż</w:t>
      </w:r>
      <w:proofErr w:type="spellEnd"/>
      <w:r w:rsidR="00983BD6" w:rsidRPr="007C7ACA">
        <w:rPr>
          <w:rFonts w:asciiTheme="majorHAnsi" w:hAnsiTheme="majorHAnsi" w:cstheme="majorHAnsi"/>
          <w:sz w:val="22"/>
          <w:szCs w:val="22"/>
        </w:rPr>
        <w:t xml:space="preserve"> zgodnie z obowiązującymi </w:t>
      </w:r>
      <w:r w:rsidR="00AC35D4" w:rsidRPr="007C7ACA">
        <w:rPr>
          <w:rFonts w:asciiTheme="majorHAnsi" w:hAnsiTheme="majorHAnsi" w:cstheme="majorHAnsi"/>
          <w:sz w:val="22"/>
          <w:szCs w:val="22"/>
        </w:rPr>
        <w:t>przepisami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39F208C2" w14:textId="28502A40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do </w:t>
      </w:r>
      <w:r w:rsidRPr="007C7ACA">
        <w:rPr>
          <w:rFonts w:asciiTheme="majorHAnsi" w:hAnsiTheme="majorHAnsi" w:cstheme="majorHAnsi"/>
          <w:sz w:val="22"/>
          <w:szCs w:val="22"/>
        </w:rPr>
        <w:t>ubezpieczenia studentów od odpowiedzialności cywilnej</w:t>
      </w:r>
      <w:r w:rsidR="00696B38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6389EF63" w14:textId="26719917" w:rsidR="00EF5A4D" w:rsidRPr="007C7ACA" w:rsidRDefault="00EF5A4D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</w:rPr>
        <w:t>do poinformowania studentów o konieczności ubezpieczenia się od następstw nieszczęśliwych wypadków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>,</w:t>
      </w:r>
    </w:p>
    <w:p w14:paraId="1546C5A2" w14:textId="72327BC9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posiada</w:t>
      </w:r>
      <w:r w:rsidR="00983BD6" w:rsidRPr="007C7ACA">
        <w:rPr>
          <w:rFonts w:asciiTheme="majorHAnsi" w:hAnsiTheme="majorHAnsi" w:cstheme="majorHAnsi"/>
          <w:sz w:val="22"/>
          <w:szCs w:val="22"/>
        </w:rPr>
        <w:t>nia przez studentów</w:t>
      </w:r>
      <w:r w:rsidRPr="007C7ACA">
        <w:rPr>
          <w:rFonts w:asciiTheme="majorHAnsi" w:hAnsiTheme="majorHAnsi" w:cstheme="majorHAnsi"/>
          <w:sz w:val="22"/>
          <w:szCs w:val="22"/>
        </w:rPr>
        <w:t xml:space="preserve"> aktualn</w:t>
      </w:r>
      <w:r w:rsidR="00983BD6" w:rsidRPr="007C7ACA">
        <w:rPr>
          <w:rFonts w:asciiTheme="majorHAnsi" w:hAnsiTheme="majorHAnsi" w:cstheme="majorHAnsi"/>
          <w:sz w:val="22"/>
          <w:szCs w:val="22"/>
        </w:rPr>
        <w:t>ych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983BD6" w:rsidRPr="007C7ACA">
        <w:rPr>
          <w:rFonts w:asciiTheme="majorHAnsi" w:hAnsiTheme="majorHAnsi" w:cstheme="majorHAnsi"/>
          <w:sz w:val="22"/>
          <w:szCs w:val="22"/>
        </w:rPr>
        <w:t>badań</w:t>
      </w:r>
      <w:r w:rsidRPr="007C7ACA">
        <w:rPr>
          <w:rFonts w:asciiTheme="majorHAnsi" w:hAnsiTheme="majorHAnsi" w:cstheme="majorHAnsi"/>
          <w:sz w:val="22"/>
          <w:szCs w:val="22"/>
        </w:rPr>
        <w:t xml:space="preserve"> lekarski</w:t>
      </w:r>
      <w:r w:rsidR="00983BD6" w:rsidRPr="007C7ACA">
        <w:rPr>
          <w:rFonts w:asciiTheme="majorHAnsi" w:hAnsiTheme="majorHAnsi" w:cstheme="majorHAnsi"/>
          <w:sz w:val="22"/>
          <w:szCs w:val="22"/>
        </w:rPr>
        <w:t>ch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0A395DA1" w14:textId="58AFE5E8" w:rsidR="00021F4C" w:rsidRPr="007C7ACA" w:rsidRDefault="00021F4C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</w:rPr>
        <w:t xml:space="preserve">do pokrycia kosztów związanych z postępowaniem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po ekspozycyjnym</w:t>
      </w:r>
      <w:r w:rsidRPr="007C7ACA">
        <w:rPr>
          <w:rFonts w:asciiTheme="majorHAnsi" w:hAnsiTheme="majorHAnsi" w:cstheme="majorHAnsi"/>
          <w:bCs/>
          <w:sz w:val="22"/>
          <w:szCs w:val="22"/>
        </w:rPr>
        <w:t xml:space="preserve"> studentów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 xml:space="preserve">z uwzględnieniem 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 xml:space="preserve">postanowień wynikających z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pkt. 5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 xml:space="preserve"> poniżej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.</w:t>
      </w:r>
      <w:r w:rsidRPr="007C7ACA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4B6FAE6" w14:textId="2E644B69" w:rsidR="00F161D9" w:rsidRPr="007C7ACA" w:rsidRDefault="00F161D9" w:rsidP="007C7ACA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 w:right="5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>Uczelnia oświadcza,</w:t>
      </w:r>
      <w:r w:rsidR="003A5ABF"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że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studenci zostali zobowiązani: </w:t>
      </w:r>
    </w:p>
    <w:p w14:paraId="13A01BF5" w14:textId="64C9D6A6" w:rsidR="00983BD6" w:rsidRPr="007C7ACA" w:rsidRDefault="006D6F0E" w:rsidP="00425AF6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</w:t>
      </w:r>
      <w:r w:rsidR="00983BD6" w:rsidRPr="007C7ACA">
        <w:rPr>
          <w:rFonts w:asciiTheme="majorHAnsi" w:hAnsiTheme="majorHAnsi" w:cstheme="majorHAnsi"/>
          <w:sz w:val="22"/>
          <w:szCs w:val="22"/>
        </w:rPr>
        <w:t>posiadania</w:t>
      </w:r>
      <w:r w:rsidRPr="007C7ACA">
        <w:rPr>
          <w:rFonts w:asciiTheme="majorHAnsi" w:hAnsiTheme="majorHAnsi" w:cstheme="majorHAnsi"/>
          <w:sz w:val="22"/>
          <w:szCs w:val="22"/>
        </w:rPr>
        <w:t>:</w:t>
      </w:r>
    </w:p>
    <w:p w14:paraId="15B1DB7E" w14:textId="3BA2158E" w:rsidR="00983BD6" w:rsidRPr="007C7ACA" w:rsidRDefault="00021F4C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aktualnych badań</w:t>
      </w:r>
      <w:r w:rsidR="00983BD6" w:rsidRPr="007C7ACA">
        <w:rPr>
          <w:rFonts w:asciiTheme="majorHAnsi" w:hAnsiTheme="majorHAnsi" w:cstheme="majorHAnsi"/>
          <w:sz w:val="22"/>
          <w:szCs w:val="22"/>
        </w:rPr>
        <w:t xml:space="preserve"> do celów sanitarno-epidemiologicznych</w:t>
      </w:r>
      <w:r w:rsidR="00374B8B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983BD6" w:rsidRPr="007C7ACA">
        <w:rPr>
          <w:rFonts w:asciiTheme="majorHAnsi" w:hAnsiTheme="majorHAnsi" w:cstheme="majorHAnsi"/>
          <w:sz w:val="22"/>
          <w:szCs w:val="22"/>
        </w:rPr>
        <w:t>(do okazania w miejscu odbywania praktyki),</w:t>
      </w:r>
    </w:p>
    <w:p w14:paraId="633E3795" w14:textId="319109AE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szczepienia przeciwko WZW typu B,</w:t>
      </w:r>
    </w:p>
    <w:p w14:paraId="64E729EC" w14:textId="27D21DFD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lastRenderedPageBreak/>
        <w:t>ochronnego ubrania medycznego (fartuch, obuwie),</w:t>
      </w:r>
    </w:p>
    <w:p w14:paraId="13402A23" w14:textId="3117D5CE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identyfikatora imi</w:t>
      </w:r>
      <w:r w:rsidR="00E4791E">
        <w:rPr>
          <w:rFonts w:asciiTheme="majorHAnsi" w:hAnsiTheme="majorHAnsi" w:cstheme="majorHAnsi"/>
          <w:sz w:val="22"/>
          <w:szCs w:val="22"/>
        </w:rPr>
        <w:t>ennego</w:t>
      </w:r>
    </w:p>
    <w:p w14:paraId="612959AF" w14:textId="5163F3AC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obowiązkowej dokumentacji niezbędnej do zaliczenia praktyki,</w:t>
      </w:r>
    </w:p>
    <w:p w14:paraId="6A4BDCAA" w14:textId="205FF2E7" w:rsidR="00021F4C" w:rsidRPr="007C7ACA" w:rsidRDefault="00021F4C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wykupionego indywidualnego ubezpieczenia od następstw nieszczęśliwych wypadków.</w:t>
      </w:r>
    </w:p>
    <w:p w14:paraId="5AC44170" w14:textId="145C99AB" w:rsidR="00F161D9" w:rsidRPr="007C7ACA" w:rsidRDefault="00EF5A4D" w:rsidP="004476ED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dbania </w:t>
      </w:r>
      <w:r w:rsidR="006D6F0E" w:rsidRPr="007C7ACA">
        <w:rPr>
          <w:rFonts w:asciiTheme="majorHAnsi" w:hAnsiTheme="majorHAnsi" w:cstheme="majorHAnsi"/>
          <w:sz w:val="22"/>
          <w:szCs w:val="22"/>
        </w:rPr>
        <w:t>o powierzone mienie oraz zabezpieczenie informacji i danych przed niepowołanym dostępem, nieuzasadnioną modyfikacją lub zniszczeniem, nielegalnym ujawnieniem lub pozyskaniem w stopniu odpowiednim do zadań związanych z przetwarzaniem danych, w trakcie realizacji praktyki,</w:t>
      </w:r>
    </w:p>
    <w:p w14:paraId="360F5781" w14:textId="1B4FFB24" w:rsidR="00F161D9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zachowania w tajemnicy informacji oraz sposobu ich zabezpieczenia w zakresie prac zleconych i wykonywanych w ramach zajęć, również po wygaśnięciu Porozumienia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59CC656" w14:textId="6A3F0C60" w:rsidR="00F161D9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przestrzegania i stosowania </w:t>
      </w:r>
      <w:r w:rsidR="007E2BBA" w:rsidRPr="007C7ACA">
        <w:rPr>
          <w:rFonts w:asciiTheme="majorHAnsi" w:hAnsiTheme="majorHAnsi" w:cstheme="majorHAnsi"/>
          <w:sz w:val="22"/>
          <w:szCs w:val="22"/>
        </w:rPr>
        <w:t>zakładowego regulaminem pracy, przepisów o bezpieczeństwie i higienie pracy, przepisów o ochronie danych osobowych i informacji niejawnych, przepisów ochrony przeciwpożarowej, zasad dotyczących profilaktyki i kontroli zakażeń oraz obowiązujących wytycznych i pozostałych regulacji wewnętrznych niezbędnymi do odbywania praktyk</w:t>
      </w:r>
      <w:r w:rsidR="006D6F0E" w:rsidRPr="007C7ACA">
        <w:rPr>
          <w:rFonts w:asciiTheme="majorHAnsi" w:hAnsiTheme="majorHAnsi" w:cstheme="majorHAnsi"/>
          <w:sz w:val="22"/>
          <w:szCs w:val="22"/>
        </w:rPr>
        <w:t>, zapoznania się z programem praktyk,</w:t>
      </w:r>
    </w:p>
    <w:p w14:paraId="3A398E87" w14:textId="77777777" w:rsidR="006D6F0E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rzetelnego wykonywania powierzonych </w:t>
      </w:r>
      <w:r w:rsidR="00983BD6" w:rsidRPr="007C7ACA">
        <w:rPr>
          <w:rFonts w:asciiTheme="majorHAnsi" w:hAnsiTheme="majorHAnsi" w:cstheme="majorHAnsi"/>
          <w:sz w:val="22"/>
          <w:szCs w:val="22"/>
          <w:lang w:eastAsia="en-US"/>
        </w:rPr>
        <w:t>zadań wynikających z programu praktyk oraz poleceń opiekuna praktyk</w:t>
      </w:r>
      <w:r w:rsidR="006D6F0E" w:rsidRPr="007C7ACA">
        <w:rPr>
          <w:rFonts w:asciiTheme="majorHAnsi" w:hAnsiTheme="majorHAnsi" w:cstheme="majorHAnsi"/>
          <w:sz w:val="22"/>
          <w:szCs w:val="22"/>
          <w:lang w:eastAsia="en-US"/>
        </w:rPr>
        <w:t>,</w:t>
      </w:r>
    </w:p>
    <w:p w14:paraId="1DC43220" w14:textId="49E60554" w:rsidR="00F161D9" w:rsidRPr="007C7ACA" w:rsidRDefault="00F161D9" w:rsidP="00B94417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 w:hanging="426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Uczelnia ponosi odpowiedzialność za wszelkie szkody wyrządzone </w:t>
      </w:r>
      <w:r w:rsidR="007C7ACA">
        <w:rPr>
          <w:rFonts w:asciiTheme="majorHAnsi" w:hAnsiTheme="majorHAnsi" w:cstheme="majorHAnsi"/>
          <w:sz w:val="22"/>
          <w:szCs w:val="22"/>
          <w:lang w:eastAsia="en-US"/>
        </w:rPr>
        <w:t>Jednostce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lub jakimkolwiek osobom trzecim przez studentów podczas lub </w:t>
      </w:r>
      <w:r w:rsidR="004362FF" w:rsidRPr="007C7ACA">
        <w:rPr>
          <w:rFonts w:asciiTheme="majorHAnsi" w:hAnsiTheme="majorHAnsi" w:cstheme="majorHAnsi"/>
          <w:sz w:val="22"/>
          <w:szCs w:val="22"/>
          <w:lang w:eastAsia="en-US"/>
        </w:rPr>
        <w:t>‘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w związku z realizowanymi </w:t>
      </w:r>
      <w:r w:rsidR="00AB599E" w:rsidRPr="007C7ACA">
        <w:rPr>
          <w:rFonts w:asciiTheme="majorHAnsi" w:hAnsiTheme="majorHAnsi" w:cstheme="majorHAnsi"/>
          <w:sz w:val="22"/>
          <w:szCs w:val="22"/>
          <w:lang w:eastAsia="en-US"/>
        </w:rPr>
        <w:t>praktykami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. </w:t>
      </w:r>
    </w:p>
    <w:p w14:paraId="76F272BE" w14:textId="76B82E61" w:rsidR="007E2BBA" w:rsidRPr="007C7ACA" w:rsidRDefault="00A63380" w:rsidP="00B94417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 w:hanging="437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>
        <w:rPr>
          <w:rFonts w:asciiTheme="majorHAnsi" w:hAnsiTheme="majorHAnsi" w:cstheme="majorHAnsi"/>
          <w:bCs/>
          <w:sz w:val="22"/>
          <w:szCs w:val="22"/>
          <w:lang w:eastAsia="en-US"/>
        </w:rPr>
        <w:t>Jednostka</w:t>
      </w:r>
      <w:r w:rsidR="007E2BBA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zobowiązuje się do</w:t>
      </w:r>
      <w:r w:rsidR="007E2BBA" w:rsidRPr="007C7ACA">
        <w:rPr>
          <w:rFonts w:asciiTheme="majorHAnsi" w:hAnsiTheme="majorHAnsi" w:cstheme="majorHAnsi"/>
          <w:b/>
          <w:sz w:val="22"/>
          <w:szCs w:val="22"/>
          <w:lang w:eastAsia="en-US"/>
        </w:rPr>
        <w:t>:</w:t>
      </w:r>
    </w:p>
    <w:p w14:paraId="11659C9C" w14:textId="3C6D17F5" w:rsidR="007E2BBA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zapewnienia odpowiedniego stanowiska pracy, zlecania zadań zgodnie z obszarem czynności, w którym </w:t>
      </w:r>
      <w:r w:rsidR="004362FF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s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tudent będzie odbywał praktykę oraz nadzorowania jej realizacji,</w:t>
      </w:r>
    </w:p>
    <w:p w14:paraId="52C91CB5" w14:textId="1C8A10BA" w:rsidR="007E2BBA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zapewnienia studentom podczas odbywanego praktyki miejsca pracy zgodnie z obowiązującymi przepisami,</w:t>
      </w:r>
    </w:p>
    <w:p w14:paraId="7738E3D4" w14:textId="77777777" w:rsidR="00983BD6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zapoznania studentów przed dopuszczeniem do praktyk z  </w:t>
      </w:r>
      <w:bookmarkStart w:id="0" w:name="_Hlk189035436"/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zakładowym regulaminem pracy, przepisami o bezpieczeństwie i higienie pracy, przepisami o ochronie danych osobowych i informacji niejawnych, przepisami ochrony przeciwpożarowej, z zasadami dotyczącymi profilaktyki i kontroli zakażeń oraz obowiązującymi wytycznymi i pozostałymi regulacjami wewnętrznymi niezbędnymi do odbywania praktyk </w:t>
      </w:r>
      <w:bookmarkEnd w:id="0"/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przez studentów,</w:t>
      </w:r>
    </w:p>
    <w:p w14:paraId="0D336149" w14:textId="77777777" w:rsidR="006D6F0E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sprawowania nadzoru nad właściwym wykonaniem przez studentów </w:t>
      </w:r>
      <w:r w:rsidR="005728CF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rogramu praktyk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,</w:t>
      </w:r>
    </w:p>
    <w:p w14:paraId="1243B024" w14:textId="178A71D6" w:rsidR="007E2BBA" w:rsidRPr="007C7ACA" w:rsidRDefault="00E9347F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poświadczenia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studentowi przebieg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u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praktyki w dzienniku praktyki zgodnie z właściwymi przepisami.</w:t>
      </w:r>
    </w:p>
    <w:p w14:paraId="20BFD7E8" w14:textId="64A34307" w:rsidR="000D60E9" w:rsidRPr="007C7ACA" w:rsidRDefault="007C7ACA" w:rsidP="007C7ACA">
      <w:pPr>
        <w:numPr>
          <w:ilvl w:val="0"/>
          <w:numId w:val="3"/>
        </w:numPr>
        <w:tabs>
          <w:tab w:val="left" w:pos="4395"/>
        </w:tabs>
        <w:spacing w:line="264" w:lineRule="auto"/>
        <w:ind w:left="426" w:right="5" w:hanging="426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Jednostka</w:t>
      </w:r>
      <w:r w:rsidR="00F161D9" w:rsidRPr="007C7ACA">
        <w:rPr>
          <w:rFonts w:asciiTheme="majorHAnsi" w:hAnsiTheme="majorHAnsi" w:cstheme="majorHAnsi"/>
          <w:sz w:val="22"/>
          <w:szCs w:val="22"/>
        </w:rPr>
        <w:t xml:space="preserve"> zobowiązuje się, że w przypadku zakłucia, skaleczenia ostrym narzędziem, dostania się materiału biologicznego na błony śluzowe lub wystąpienia zdarzeń z naruszeniem ciągłości tkanek i skażeniem materiałem biologicznych, wobec poszkodowanego podczas zajęć studenta, zostanie wszczęta procedura postępowania po ekspozycyjnego na materiał potencjalnie zakaźny, obowiązująca w </w:t>
      </w:r>
      <w:r>
        <w:rPr>
          <w:rFonts w:asciiTheme="majorHAnsi" w:hAnsiTheme="majorHAnsi" w:cstheme="majorHAnsi"/>
          <w:sz w:val="22"/>
          <w:szCs w:val="22"/>
        </w:rPr>
        <w:t>Jednostce</w:t>
      </w:r>
      <w:r w:rsidR="00F161D9" w:rsidRPr="007C7ACA">
        <w:rPr>
          <w:rFonts w:asciiTheme="majorHAnsi" w:hAnsiTheme="majorHAnsi" w:cstheme="majorHAnsi"/>
          <w:sz w:val="22"/>
          <w:szCs w:val="22"/>
        </w:rPr>
        <w:t>. Koszty związane z podjęciem procedury oraz działaniami profilaktycznymi w zakresie wskazanym zostaną pokryte z indywidualnego ubezpieczenia studenta NNW rozszerzonego o ekspozycję zawodową, a w przypadku jego braku przez Uczelnię.</w:t>
      </w:r>
      <w:r w:rsidR="00F161D9" w:rsidRPr="007C7ACA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46011DDB" w14:textId="683F4A97" w:rsidR="00F161D9" w:rsidRPr="007C7ACA" w:rsidRDefault="00F161D9" w:rsidP="007C7ACA">
      <w:pPr>
        <w:tabs>
          <w:tab w:val="left" w:pos="4395"/>
        </w:tabs>
        <w:spacing w:line="264" w:lineRule="auto"/>
        <w:ind w:left="360" w:right="5"/>
        <w:jc w:val="center"/>
        <w:rPr>
          <w:rFonts w:asciiTheme="majorHAnsi" w:hAnsiTheme="majorHAnsi" w:cstheme="majorHAnsi"/>
          <w:bCs/>
          <w:kern w:val="28"/>
          <w:sz w:val="22"/>
          <w:szCs w:val="22"/>
        </w:rPr>
      </w:pPr>
      <w:r w:rsidRPr="007C7ACA">
        <w:rPr>
          <w:rFonts w:asciiTheme="majorHAnsi" w:hAnsiTheme="majorHAnsi" w:cstheme="majorHAnsi"/>
          <w:bCs/>
          <w:kern w:val="28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bCs/>
          <w:kern w:val="28"/>
          <w:sz w:val="22"/>
          <w:szCs w:val="22"/>
        </w:rPr>
        <w:t>4</w:t>
      </w:r>
      <w:r w:rsidR="00C47091">
        <w:rPr>
          <w:rFonts w:asciiTheme="majorHAnsi" w:hAnsiTheme="majorHAnsi" w:cstheme="majorHAnsi"/>
          <w:bCs/>
          <w:kern w:val="28"/>
          <w:sz w:val="22"/>
          <w:szCs w:val="22"/>
        </w:rPr>
        <w:t xml:space="preserve"> </w:t>
      </w:r>
    </w:p>
    <w:p w14:paraId="33E333E0" w14:textId="4BD81E14" w:rsidR="00F161D9" w:rsidRPr="007C7ACA" w:rsidRDefault="00F161D9" w:rsidP="007C7ACA">
      <w:pPr>
        <w:pStyle w:val="Akapitzlist"/>
        <w:numPr>
          <w:ilvl w:val="0"/>
          <w:numId w:val="5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Mając na uwadze przepisy </w:t>
      </w:r>
      <w:bookmarkStart w:id="1" w:name="_Hlk189135592"/>
      <w:r w:rsidRPr="007C7ACA">
        <w:rPr>
          <w:rFonts w:asciiTheme="majorHAnsi" w:hAnsiTheme="majorHAnsi" w:cstheme="majorHAnsi"/>
          <w:sz w:val="22"/>
          <w:szCs w:val="22"/>
        </w:rPr>
        <w:t xml:space="preserve">ustawy z dnia 13.05.2016 r. o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przeciwdziałaniu zagrożeniom przestępczością na tle seksualnym i ochronie małoletnich (Dz.U. z 202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4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r. poz. 1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8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0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2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.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), </w:t>
      </w:r>
      <w:bookmarkEnd w:id="1"/>
      <w:r w:rsidRPr="007C7ACA">
        <w:rPr>
          <w:rFonts w:asciiTheme="majorHAnsi" w:hAnsiTheme="majorHAnsi" w:cstheme="majorHAnsi"/>
          <w:sz w:val="22"/>
          <w:szCs w:val="22"/>
        </w:rPr>
        <w:t xml:space="preserve">Uczelnia zobowiązuje się, że każdy student dostarczy </w:t>
      </w:r>
      <w:r w:rsidR="007C7ACA">
        <w:rPr>
          <w:rFonts w:asciiTheme="majorHAnsi" w:hAnsiTheme="majorHAnsi" w:cstheme="majorHAnsi"/>
          <w:sz w:val="22"/>
          <w:szCs w:val="22"/>
        </w:rPr>
        <w:t>Jednostce</w:t>
      </w:r>
      <w:r w:rsidRPr="007C7ACA">
        <w:rPr>
          <w:rFonts w:asciiTheme="majorHAnsi" w:hAnsiTheme="majorHAnsi" w:cstheme="majorHAnsi"/>
          <w:sz w:val="22"/>
          <w:szCs w:val="22"/>
        </w:rPr>
        <w:t xml:space="preserve"> przed dniem rozpoczęcia zajęć w </w:t>
      </w:r>
      <w:r w:rsidR="007C7ACA">
        <w:rPr>
          <w:rFonts w:asciiTheme="majorHAnsi" w:hAnsiTheme="majorHAnsi" w:cstheme="majorHAnsi"/>
          <w:sz w:val="22"/>
          <w:szCs w:val="22"/>
        </w:rPr>
        <w:t>Jednostce</w:t>
      </w:r>
      <w:r w:rsidRPr="007C7ACA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2E49DFA2" w14:textId="19CBD225" w:rsidR="00F161D9" w:rsidRPr="007C7ACA" w:rsidRDefault="00F161D9" w:rsidP="007C7ACA">
      <w:pPr>
        <w:pStyle w:val="Akapitzlist"/>
        <w:numPr>
          <w:ilvl w:val="1"/>
          <w:numId w:val="6"/>
        </w:numPr>
        <w:tabs>
          <w:tab w:val="left" w:pos="4395"/>
        </w:tabs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informację z Krajowego Rejestru Karnego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 zakresie przestępstw określonych w </w:t>
      </w:r>
      <w:hyperlink r:id="rId7" w:anchor="/document/16798683?unitId=roz(XIX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rozdziale XIX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8" w:anchor="/document/16798683?unitId=art(XXV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XXV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karnego, w </w:t>
      </w:r>
      <w:hyperlink r:id="rId9" w:anchor="/document/16798683?unitId=art(189(a)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189a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0" w:anchor="/document/16798683?unitId=art(207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207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 oraz w </w:t>
      </w:r>
      <w:hyperlink r:id="rId11" w:anchor="/document/17219465?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ustawie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 dnia 29 lipca 2005 r. o przeciwdziałaniu narkomanii (Dz. U. z 202</w:t>
      </w:r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5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r. poz. </w:t>
      </w:r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383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oraz z 2022 r. poz. 2600),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lastRenderedPageBreak/>
        <w:t>lub za odpowiadające tym przestępstwom czyny zabronione określone w przepisach prawa obcego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;</w:t>
      </w:r>
    </w:p>
    <w:p w14:paraId="631519B9" w14:textId="01635217" w:rsidR="00F161D9" w:rsidRPr="007C7ACA" w:rsidRDefault="00F161D9" w:rsidP="00F161D9">
      <w:pPr>
        <w:pStyle w:val="Akapitzlist"/>
        <w:numPr>
          <w:ilvl w:val="1"/>
          <w:numId w:val="6"/>
        </w:numPr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 przypadku studenta posiadającego obywatelstwo innego państwa niż Rzeczpospolita Polska - informację z rejestru karnego państwa obywatelstwa uzyskiwaną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</w:rPr>
        <w:t xml:space="preserve"> związanej z kontaktami z dziećmi, a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jeżeli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prawo państwa </w:t>
      </w:r>
      <w:r w:rsidRPr="007C7ACA">
        <w:rPr>
          <w:rFonts w:asciiTheme="majorHAnsi" w:hAnsiTheme="majorHAnsi" w:cstheme="majorHAnsi"/>
          <w:sz w:val="22"/>
          <w:szCs w:val="22"/>
        </w:rPr>
        <w:t>obywatelstwa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nie przewiduje wydawania informacji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 - informację z rejestru karnego tego państwa;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</w:p>
    <w:p w14:paraId="3B88C02C" w14:textId="5A50EF3B" w:rsidR="00F161D9" w:rsidRPr="007C7ACA" w:rsidRDefault="00F161D9" w:rsidP="00F161D9">
      <w:pPr>
        <w:pStyle w:val="Akapitzlist"/>
        <w:numPr>
          <w:ilvl w:val="1"/>
          <w:numId w:val="6"/>
        </w:numPr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oświadczenie o państwie lub państwach, w których student zamieszkiwał w ciągu ostatnich 20 lat, innych niż Rzeczpospolita Polska i państwo obywatelstwa (wg wzoru stanowiącego Załącznik nr 1 do Umowy)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oraz jednocześnie informację z rejestrów karnych tych państw uzyskiwaną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dziećmi,</w:t>
      </w:r>
      <w:r w:rsidRPr="007C7ACA">
        <w:rPr>
          <w:rFonts w:asciiTheme="majorHAnsi" w:hAnsiTheme="majorHAnsi" w:cstheme="majorHAnsi"/>
          <w:sz w:val="22"/>
          <w:szCs w:val="22"/>
        </w:rPr>
        <w:t xml:space="preserve"> a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jeżeli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prawo tych państw nie przewiduje wydawania informacji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 - informację z rejestru karnego tych państw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,</w:t>
      </w:r>
    </w:p>
    <w:p w14:paraId="08413C64" w14:textId="77777777" w:rsidR="00F161D9" w:rsidRPr="007C7ACA" w:rsidRDefault="00F161D9" w:rsidP="00F161D9">
      <w:pPr>
        <w:spacing w:line="264" w:lineRule="auto"/>
        <w:ind w:left="426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z tym że:</w:t>
      </w:r>
    </w:p>
    <w:p w14:paraId="10A03F54" w14:textId="366C4B7E" w:rsidR="000D60E9" w:rsidRPr="00E4791E" w:rsidRDefault="00F161D9" w:rsidP="00E4791E">
      <w:pPr>
        <w:pStyle w:val="Akapitzlist"/>
        <w:spacing w:line="264" w:lineRule="auto"/>
        <w:ind w:left="709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bookmarkStart w:id="2" w:name="_Hlk189135629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 przypadku gdy prawo państwa, z którego ma być przedłożona informacja, o której mowa w pkt b) i c) powyżej nie przewiduje jej sporządzenia lub w danym państwie nie prowadzi się rejestru karnego </w:t>
      </w:r>
      <w:bookmarkEnd w:id="2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- </w:t>
      </w:r>
      <w:r w:rsidRPr="007C7ACA">
        <w:rPr>
          <w:rFonts w:asciiTheme="majorHAnsi" w:hAnsiTheme="majorHAnsi" w:cstheme="majorHAnsi"/>
          <w:sz w:val="22"/>
          <w:szCs w:val="22"/>
        </w:rPr>
        <w:t xml:space="preserve">złożone przez studenta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oświadczenie o tym fakcie wraz z oświadczeniem, że student nie był prawomocnie skazany w tym państwie za czyny zabronione odpowiadające przestępstwom określonym w rozdziale </w:t>
      </w:r>
      <w:hyperlink r:id="rId12" w:anchor="/document/16798683?unitId=art(XIX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XIX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3" w:anchor="/document/16798683?unitId=art(XXV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XXV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karnego, w </w:t>
      </w:r>
      <w:hyperlink r:id="rId14" w:anchor="/document/16798683?unitId=art(189(a)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189a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5" w:anchor="/document/16798683?unitId=art(207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207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 oraz w ustawie z dnia 29 lipca 2005 r. o przeciwdziałaniu narkomanii oraz nie wydano wobec niego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</w:t>
      </w:r>
      <w:r w:rsid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2B108011" w14:textId="5CF2BD7D" w:rsidR="00F161D9" w:rsidRPr="007C7ACA" w:rsidRDefault="00F161D9" w:rsidP="004F05D9">
      <w:pPr>
        <w:spacing w:line="264" w:lineRule="auto"/>
        <w:ind w:left="14" w:right="134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w w:val="106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bCs/>
          <w:w w:val="106"/>
          <w:sz w:val="22"/>
          <w:szCs w:val="22"/>
        </w:rPr>
        <w:t>5</w:t>
      </w:r>
    </w:p>
    <w:p w14:paraId="612A9B13" w14:textId="7962EAA9" w:rsidR="004F05D9" w:rsidRPr="007C7ACA" w:rsidRDefault="00D149DF" w:rsidP="008120E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 sprawach, które nie zostały uregulowane w niniejszym porozumieniu stosuje się ogólnie obowiązujące przepisy, a w szczególności ustawę z dnia 20 lipca 2018 r. Prawo o szkolnictwie wyższym i nauce (Dz.U. 202</w:t>
      </w:r>
      <w:r w:rsidR="000D60E9" w:rsidRPr="007C7ACA">
        <w:rPr>
          <w:rFonts w:asciiTheme="majorHAnsi" w:hAnsiTheme="majorHAnsi" w:cstheme="majorHAnsi"/>
          <w:sz w:val="22"/>
          <w:szCs w:val="22"/>
        </w:rPr>
        <w:t>4</w:t>
      </w:r>
      <w:r w:rsidRPr="007C7ACA">
        <w:rPr>
          <w:rFonts w:asciiTheme="majorHAnsi" w:hAnsiTheme="majorHAnsi" w:cstheme="majorHAnsi"/>
          <w:sz w:val="22"/>
          <w:szCs w:val="22"/>
        </w:rPr>
        <w:t xml:space="preserve">, poz. </w:t>
      </w:r>
      <w:r w:rsidR="000D60E9" w:rsidRPr="007C7ACA">
        <w:rPr>
          <w:rFonts w:asciiTheme="majorHAnsi" w:hAnsiTheme="majorHAnsi" w:cstheme="majorHAnsi"/>
          <w:sz w:val="22"/>
          <w:szCs w:val="22"/>
        </w:rPr>
        <w:t xml:space="preserve">1571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</w:rPr>
        <w:t>.</w:t>
      </w:r>
      <w:r w:rsidRPr="007C7ACA">
        <w:rPr>
          <w:rFonts w:asciiTheme="majorHAnsi" w:hAnsiTheme="majorHAnsi" w:cstheme="majorHAnsi"/>
          <w:sz w:val="22"/>
          <w:szCs w:val="22"/>
        </w:rPr>
        <w:t>).</w:t>
      </w:r>
    </w:p>
    <w:p w14:paraId="3AF98176" w14:textId="675C46CA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sz w:val="22"/>
          <w:szCs w:val="22"/>
        </w:rPr>
        <w:t>6</w:t>
      </w:r>
    </w:p>
    <w:p w14:paraId="2DDF8734" w14:textId="16613DDB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Uczelnia    oświadcza, że udostępni dane   osobowe studenta  zawarte  w  wystawianym   skierowaniu, o którym mowa w § 1 ust. 2 powyżej. </w:t>
      </w:r>
      <w:r w:rsidR="00C47091">
        <w:rPr>
          <w:rFonts w:asciiTheme="majorHAnsi" w:hAnsiTheme="majorHAnsi" w:cstheme="majorHAnsi"/>
          <w:sz w:val="22"/>
          <w:szCs w:val="22"/>
        </w:rPr>
        <w:t>Jednostka</w:t>
      </w:r>
      <w:r w:rsidRPr="007C7ACA">
        <w:rPr>
          <w:rFonts w:asciiTheme="majorHAnsi" w:hAnsiTheme="majorHAnsi" w:cstheme="majorHAnsi"/>
          <w:sz w:val="22"/>
          <w:szCs w:val="22"/>
        </w:rPr>
        <w:t xml:space="preserve"> oświadcza, że będzie administratorem danych osobowych studenta w rozumieniu Rozporządzenia Parlamentu Europejskiego i Rady (UE) 2016/679 z dnia 27 kwietnia 2016r. w sprawie ochrony osób fizycznych w związku z przetwarzaniem danych osobowych i w sprawie swobodnego przepływu takich danych oraz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uchylenia dyrektywy 95/46/WE (ogólne rozporządzenie o ochronie danych).</w:t>
      </w:r>
    </w:p>
    <w:p w14:paraId="59D5C3EF" w14:textId="03CBCB49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Uczelnia oświadcza, że będzie administratorem danych osobowych w rozumieniu RODO, w odniesieniu do danych osobowych upoważnionych przedstawicieli UK WUM, którzy podpiszą karty praktyk studenckich po zakończeniu odbywania praktyk przez studentów dokumentujących odbycie praktyk.</w:t>
      </w:r>
    </w:p>
    <w:p w14:paraId="381888D7" w14:textId="20466FE8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Uczelnia oświadcza, że powołała Inspektora Ochrony Danych Osobowych, kontakt - tel. 22-57-20-240; </w:t>
      </w:r>
      <w:hyperlink r:id="rId16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</w:rPr>
          <w:t>iod@wum.edu.pl</w:t>
        </w:r>
      </w:hyperlink>
    </w:p>
    <w:p w14:paraId="7DD0AFAC" w14:textId="3B93CD24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 xml:space="preserve">, będą przetwarzane przez Uczelnię na podstawie art. 6 ust.1 lit. f) RODO w celu i zakresie niezbędnym do wykonania zadań związanych z realizacją niniejszego porozumienia, w tym w celu udokumentowania odbycia praktyk przez </w:t>
      </w:r>
      <w:r w:rsidRPr="007C7ACA">
        <w:rPr>
          <w:rFonts w:asciiTheme="majorHAnsi" w:hAnsiTheme="majorHAnsi" w:cstheme="majorHAnsi"/>
          <w:sz w:val="22"/>
          <w:szCs w:val="22"/>
        </w:rPr>
        <w:lastRenderedPageBreak/>
        <w:t xml:space="preserve">studentów Uczelni na podstawie niniejszego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>orozumienia, w kategorii dane zwykłe - imię, nazwisko, zajmowane stanowisko i miejsce pracy, numer telefonu i faksu kontaktowego.</w:t>
      </w:r>
    </w:p>
    <w:p w14:paraId="41A02263" w14:textId="16C04943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nie będą przekazywane podmiotom trzecim, o ile nie będzie się to wymagane przepisami prawa i nie będą przekazywane do państwa trzeciego, ani organizacji międzynarodowej w rozumieniu RODO.</w:t>
      </w:r>
    </w:p>
    <w:p w14:paraId="192D791A" w14:textId="72DB7D1A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będą przechowywane przez okres 50 lat zgodnie z obowiązującymi przepisami.</w:t>
      </w:r>
    </w:p>
    <w:p w14:paraId="37748F6F" w14:textId="44DC4A38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Osobom przekazującym dane osobowe na karcie praktyk studenckich,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przysługuje prawo dostępu do ich danych osobowych, ich sprostowania, usunięcia lub ograniczenia przetwarzania lub wniesienia sprzeciwu wobec ich przetwarzania, a także prawo do przenoszenia danych oraz prawo do wniesienia skargi do organu nadzorczego, którym jest Prezes Urzędu Ochrony Danych Osobowych.</w:t>
      </w:r>
    </w:p>
    <w:p w14:paraId="1EF8A887" w14:textId="04BF7138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Podanie danych osobowych na karcie praktyk, o której mowa w ust. 2 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powyżej </w:t>
      </w:r>
      <w:r w:rsidRPr="007C7ACA">
        <w:rPr>
          <w:rFonts w:asciiTheme="majorHAnsi" w:hAnsiTheme="majorHAnsi" w:cstheme="majorHAnsi"/>
          <w:sz w:val="22"/>
          <w:szCs w:val="22"/>
        </w:rPr>
        <w:t xml:space="preserve">jest warunkiem umownych wymaganym do realizacji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 xml:space="preserve">orozumienia. Odmowa podania danych osobowych skutkuje niemożnością realizacji tego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>orozumienia, a w związku z tym odmowa podania danych osobowych skutkuje obowiązkiem niezwłocznego wskazania innej osoby w jej miejsce przez Zakład Pracy. Zgłoszenie żądania usunięcia lub ograniczenia przetwarzania danych nie będzie miało wpływu na przechowywanie danych osobowych przez Warszawski Uniwersytet Medyczny przez okres 50 lat realizowane w wykonaniu obowiązku nałożonego na Warszawski Uniwersytet Medyczny przepisami rozporządzenia Ministra Nauki i Szkolnictwa Wyższego z dnia 12 maja 2022 r.  w sprawie studiów (Dz.U. z 202</w:t>
      </w:r>
      <w:r w:rsidR="00D114E3" w:rsidRPr="007C7ACA">
        <w:rPr>
          <w:rFonts w:asciiTheme="majorHAnsi" w:hAnsiTheme="majorHAnsi" w:cstheme="majorHAnsi"/>
          <w:sz w:val="22"/>
          <w:szCs w:val="22"/>
        </w:rPr>
        <w:t>3</w:t>
      </w:r>
      <w:r w:rsidRPr="007C7ACA">
        <w:rPr>
          <w:rFonts w:asciiTheme="majorHAnsi" w:hAnsiTheme="majorHAnsi" w:cstheme="majorHAnsi"/>
          <w:sz w:val="22"/>
          <w:szCs w:val="22"/>
        </w:rPr>
        <w:t xml:space="preserve"> r. poz. </w:t>
      </w:r>
      <w:r w:rsidR="00D114E3" w:rsidRPr="007C7ACA">
        <w:rPr>
          <w:rFonts w:asciiTheme="majorHAnsi" w:hAnsiTheme="majorHAnsi" w:cstheme="majorHAnsi"/>
          <w:sz w:val="22"/>
          <w:szCs w:val="22"/>
        </w:rPr>
        <w:t>2787</w:t>
      </w:r>
      <w:r w:rsidR="000D60E9" w:rsidRPr="007C7AC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</w:rPr>
        <w:t>.</w:t>
      </w:r>
      <w:r w:rsidRPr="007C7ACA">
        <w:rPr>
          <w:rFonts w:asciiTheme="majorHAnsi" w:hAnsiTheme="majorHAnsi" w:cstheme="majorHAnsi"/>
          <w:sz w:val="22"/>
          <w:szCs w:val="22"/>
        </w:rPr>
        <w:t>)</w:t>
      </w:r>
      <w:r w:rsidR="004F05D9" w:rsidRPr="007C7ACA">
        <w:rPr>
          <w:rFonts w:asciiTheme="majorHAnsi" w:hAnsiTheme="majorHAnsi" w:cstheme="majorHAnsi"/>
          <w:sz w:val="22"/>
          <w:szCs w:val="22"/>
        </w:rPr>
        <w:t>.</w:t>
      </w:r>
    </w:p>
    <w:p w14:paraId="6C03C7C0" w14:textId="4E4B3C45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Źródłem danych osobowych będą karty praktyk studenckich,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.</w:t>
      </w:r>
    </w:p>
    <w:p w14:paraId="06AFCAC8" w14:textId="38EEE631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 oparciu o podane dane osobowe osób,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Uczelnia nie będzie podejmowała zautomatyzowanych decyzji, w tym decyzji będących wynikiem profilowania w rozumieniu RODO.</w:t>
      </w:r>
    </w:p>
    <w:p w14:paraId="3870C4F6" w14:textId="1A524D36" w:rsidR="004F05D9" w:rsidRPr="007C7ACA" w:rsidRDefault="00E4791E" w:rsidP="008120E6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Jednostka </w:t>
      </w:r>
      <w:r w:rsidR="00D149DF" w:rsidRPr="007C7ACA">
        <w:rPr>
          <w:rFonts w:asciiTheme="majorHAnsi" w:hAnsiTheme="majorHAnsi" w:cstheme="majorHAnsi"/>
          <w:sz w:val="22"/>
          <w:szCs w:val="22"/>
        </w:rPr>
        <w:t xml:space="preserve">zobowiązuje się przekazać treść niniejszego paragrafu wyznaczonym      przedstawicielom </w:t>
      </w:r>
      <w:r>
        <w:rPr>
          <w:rFonts w:asciiTheme="majorHAnsi" w:hAnsiTheme="majorHAnsi" w:cstheme="majorHAnsi"/>
          <w:sz w:val="22"/>
          <w:szCs w:val="22"/>
        </w:rPr>
        <w:t>Jednostki</w:t>
      </w:r>
      <w:r w:rsidR="00D149DF" w:rsidRPr="007C7ACA">
        <w:rPr>
          <w:rFonts w:asciiTheme="majorHAnsi" w:hAnsiTheme="majorHAnsi" w:cstheme="majorHAnsi"/>
          <w:sz w:val="22"/>
          <w:szCs w:val="22"/>
        </w:rPr>
        <w:t>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="00D149DF" w:rsidRPr="007C7ACA">
        <w:rPr>
          <w:rFonts w:asciiTheme="majorHAnsi" w:hAnsiTheme="majorHAnsi" w:cstheme="majorHAnsi"/>
          <w:sz w:val="22"/>
          <w:szCs w:val="22"/>
        </w:rPr>
        <w:t>.</w:t>
      </w:r>
    </w:p>
    <w:p w14:paraId="11E67EBC" w14:textId="1FE1E73D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7</w:t>
      </w:r>
    </w:p>
    <w:p w14:paraId="410BEBB0" w14:textId="19AB709B" w:rsidR="00E4791E" w:rsidRPr="00E4791E" w:rsidRDefault="00E4791E" w:rsidP="00E4791E">
      <w:pPr>
        <w:jc w:val="both"/>
        <w:rPr>
          <w:rFonts w:asciiTheme="majorHAnsi" w:hAnsiTheme="majorHAnsi" w:cstheme="majorHAnsi"/>
          <w:sz w:val="22"/>
          <w:szCs w:val="22"/>
        </w:rPr>
      </w:pPr>
      <w:r w:rsidRPr="00E4791E">
        <w:rPr>
          <w:rFonts w:asciiTheme="majorHAnsi" w:hAnsiTheme="majorHAnsi" w:cstheme="majorHAnsi"/>
          <w:sz w:val="22"/>
          <w:szCs w:val="22"/>
        </w:rPr>
        <w:t xml:space="preserve">Porozumienie zawiera się na czas określony od dnia podpisania do dnia </w:t>
      </w:r>
      <w:r w:rsidR="00B94417">
        <w:rPr>
          <w:rFonts w:asciiTheme="majorHAnsi" w:hAnsiTheme="majorHAnsi" w:cstheme="majorHAnsi"/>
          <w:sz w:val="22"/>
          <w:szCs w:val="22"/>
        </w:rPr>
        <w:t>………………………………</w:t>
      </w:r>
      <w:r w:rsidR="00B94417">
        <w:rPr>
          <w:rFonts w:asciiTheme="majorHAnsi" w:hAnsiTheme="majorHAnsi" w:cstheme="majorHAnsi"/>
          <w:sz w:val="22"/>
          <w:szCs w:val="22"/>
        </w:rPr>
        <w:br/>
      </w:r>
      <w:r w:rsidRPr="00E4791E">
        <w:rPr>
          <w:rFonts w:asciiTheme="majorHAnsi" w:hAnsiTheme="majorHAnsi" w:cstheme="majorHAnsi"/>
          <w:sz w:val="22"/>
          <w:szCs w:val="22"/>
        </w:rPr>
        <w:t>z możliwością wypowiedzenia przez każdą ze Stron z zachowaniem jednomiesięcznego okresu wypowiedzenia.</w:t>
      </w:r>
    </w:p>
    <w:p w14:paraId="65509B11" w14:textId="604F87AB" w:rsidR="004F05D9" w:rsidRPr="007C7ACA" w:rsidRDefault="004F05D9" w:rsidP="008120E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C46AA8" w14:textId="72FCBFA2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8</w:t>
      </w:r>
    </w:p>
    <w:p w14:paraId="7CC815B3" w14:textId="4A8CF1B0" w:rsidR="00E9347F" w:rsidRPr="007C7ACA" w:rsidRDefault="00E9347F" w:rsidP="004F05D9">
      <w:pPr>
        <w:pStyle w:val="Akapitzlist"/>
        <w:numPr>
          <w:ilvl w:val="0"/>
          <w:numId w:val="8"/>
        </w:num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Strony postanawiają, że w zakresie nieuregulowanym odmiennie w Porozumieniu stosuje się wewnętrze regulacje </w:t>
      </w:r>
      <w:r w:rsidR="00B94417">
        <w:rPr>
          <w:rFonts w:asciiTheme="majorHAnsi" w:hAnsiTheme="majorHAnsi" w:cstheme="majorHAnsi"/>
          <w:sz w:val="22"/>
          <w:szCs w:val="22"/>
        </w:rPr>
        <w:t>Jednostki</w:t>
      </w:r>
      <w:r w:rsidRPr="007C7ACA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86A226B" w14:textId="14C577C5" w:rsidR="00D149DF" w:rsidRPr="007C7ACA" w:rsidRDefault="00D149DF" w:rsidP="004F05D9">
      <w:pPr>
        <w:pStyle w:val="Akapitzlist"/>
        <w:numPr>
          <w:ilvl w:val="0"/>
          <w:numId w:val="8"/>
        </w:num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Porozumienie sporządzono w </w:t>
      </w:r>
      <w:r w:rsidR="006C4D9B" w:rsidRPr="007C7ACA">
        <w:rPr>
          <w:rFonts w:asciiTheme="majorHAnsi" w:hAnsiTheme="majorHAnsi" w:cstheme="majorHAnsi"/>
          <w:sz w:val="22"/>
          <w:szCs w:val="22"/>
        </w:rPr>
        <w:t>dwóch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jednobrzmiących egzemplarzach, </w:t>
      </w:r>
      <w:r w:rsidR="006C4D9B" w:rsidRPr="007C7ACA">
        <w:rPr>
          <w:rFonts w:asciiTheme="majorHAnsi" w:hAnsiTheme="majorHAnsi" w:cstheme="majorHAnsi"/>
          <w:sz w:val="22"/>
          <w:szCs w:val="22"/>
        </w:rPr>
        <w:t>po jednym dla każdej ze stron.</w:t>
      </w:r>
      <w:r w:rsidR="009F797A"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6F7BA7" w14:textId="7BC1EE52" w:rsidR="004F05D9" w:rsidRPr="007C7ACA" w:rsidRDefault="004F05D9" w:rsidP="004F05D9">
      <w:pPr>
        <w:pStyle w:val="Akapitzlist"/>
        <w:numPr>
          <w:ilvl w:val="0"/>
          <w:numId w:val="8"/>
        </w:numPr>
        <w:spacing w:line="276" w:lineRule="auto"/>
        <w:ind w:left="426" w:right="134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Wszelkie spory i wątpliwości wynikłe na tle realizacji Porozumienia lub z nią </w:t>
      </w:r>
      <w:r w:rsidRPr="007C7ACA">
        <w:rPr>
          <w:rFonts w:asciiTheme="majorHAnsi" w:hAnsiTheme="majorHAnsi" w:cstheme="majorHAnsi"/>
          <w:sz w:val="22"/>
          <w:szCs w:val="22"/>
        </w:rPr>
        <w:br/>
        <w:t xml:space="preserve"> związane, strony rozstrzygać będą na drodze polubownej, a w razie braku ich rozstrzygnięcia w drodze polubownej – przez sąd właściwy dla siedziby </w:t>
      </w:r>
      <w:r w:rsidR="00B94417">
        <w:rPr>
          <w:rFonts w:asciiTheme="majorHAnsi" w:hAnsiTheme="majorHAnsi" w:cstheme="majorHAnsi"/>
          <w:sz w:val="22"/>
          <w:szCs w:val="22"/>
        </w:rPr>
        <w:t>Uczelni</w:t>
      </w:r>
      <w:r w:rsidRPr="007C7ACA">
        <w:rPr>
          <w:rFonts w:asciiTheme="majorHAnsi" w:hAnsiTheme="majorHAnsi" w:cstheme="majorHAnsi"/>
          <w:sz w:val="22"/>
          <w:szCs w:val="22"/>
        </w:rPr>
        <w:t>.</w:t>
      </w:r>
    </w:p>
    <w:p w14:paraId="00E7A697" w14:textId="19675483" w:rsidR="004F05D9" w:rsidRPr="007C7ACA" w:rsidRDefault="004F05D9" w:rsidP="004F05D9">
      <w:pPr>
        <w:pStyle w:val="Akapitzlist"/>
        <w:numPr>
          <w:ilvl w:val="0"/>
          <w:numId w:val="8"/>
        </w:numPr>
        <w:spacing w:line="276" w:lineRule="auto"/>
        <w:ind w:left="426" w:right="134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Wszelkie zmiany Porozumienia wymagają formy pisemnej </w:t>
      </w:r>
      <w:r w:rsidR="009F797A" w:rsidRPr="007C7ACA">
        <w:rPr>
          <w:rFonts w:asciiTheme="majorHAnsi" w:hAnsiTheme="majorHAnsi" w:cstheme="majorHAnsi"/>
          <w:sz w:val="22"/>
          <w:szCs w:val="22"/>
        </w:rPr>
        <w:t xml:space="preserve">w formie aneksu, </w:t>
      </w:r>
      <w:r w:rsidRPr="007C7ACA">
        <w:rPr>
          <w:rFonts w:asciiTheme="majorHAnsi" w:hAnsiTheme="majorHAnsi" w:cstheme="majorHAnsi"/>
          <w:sz w:val="22"/>
          <w:szCs w:val="22"/>
        </w:rPr>
        <w:t xml:space="preserve">pod rygorem nieważności. </w:t>
      </w:r>
    </w:p>
    <w:p w14:paraId="47DCBAA8" w14:textId="77777777" w:rsidR="00D149DF" w:rsidRPr="007C7ACA" w:rsidRDefault="00D149DF" w:rsidP="004F05D9">
      <w:p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</w:p>
    <w:p w14:paraId="2282E47E" w14:textId="30F04814" w:rsidR="004F05D9" w:rsidRDefault="00E4791E" w:rsidP="004F05D9">
      <w:pPr>
        <w:spacing w:line="264" w:lineRule="auto"/>
        <w:ind w:left="708"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JEDNOSTKA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AC6561" w:rsidRPr="007C7ACA">
        <w:rPr>
          <w:rFonts w:asciiTheme="majorHAnsi" w:hAnsiTheme="majorHAnsi" w:cstheme="majorHAnsi"/>
          <w:sz w:val="22"/>
          <w:szCs w:val="22"/>
        </w:rPr>
        <w:t xml:space="preserve">            UCZELNIA</w:t>
      </w:r>
      <w:r w:rsidR="004476E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FCF19F" w14:textId="77777777" w:rsidR="004476ED" w:rsidRDefault="004476ED" w:rsidP="004476ED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68E0D66" w14:textId="77777777" w:rsidR="004476ED" w:rsidRDefault="004476ED" w:rsidP="004476ED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C7A5080" w14:textId="319C27B4" w:rsidR="004476ED" w:rsidRPr="007C7ACA" w:rsidRDefault="004476ED" w:rsidP="004476ED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</w:t>
      </w:r>
      <w:r w:rsidR="00CE3F0B">
        <w:rPr>
          <w:rFonts w:asciiTheme="majorHAnsi" w:hAnsiTheme="majorHAnsi" w:cstheme="majorHAnsi"/>
          <w:sz w:val="22"/>
          <w:szCs w:val="22"/>
        </w:rPr>
        <w:tab/>
      </w:r>
      <w:r w:rsidR="00CE3F0B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……………………………………….………………………….</w:t>
      </w:r>
    </w:p>
    <w:sectPr w:rsidR="004476ED" w:rsidRPr="007C7ACA" w:rsidSect="009737BB">
      <w:footerReference w:type="default" r:id="rId17"/>
      <w:pgSz w:w="11906" w:h="16838" w:code="9"/>
      <w:pgMar w:top="1417" w:right="1417" w:bottom="1417" w:left="1417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F9B8" w14:textId="77777777" w:rsidR="00694276" w:rsidRDefault="00694276" w:rsidP="004F05D9">
      <w:r>
        <w:separator/>
      </w:r>
    </w:p>
  </w:endnote>
  <w:endnote w:type="continuationSeparator" w:id="0">
    <w:p w14:paraId="7C75AE95" w14:textId="77777777" w:rsidR="00694276" w:rsidRDefault="00694276" w:rsidP="004F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857614"/>
      <w:docPartObj>
        <w:docPartGallery w:val="Page Numbers (Bottom of Page)"/>
        <w:docPartUnique/>
      </w:docPartObj>
    </w:sdtPr>
    <w:sdtContent>
      <w:p w14:paraId="3C143455" w14:textId="3625AC9C" w:rsidR="004F05D9" w:rsidRDefault="004F05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F6EB9" w14:textId="77777777" w:rsidR="004F05D9" w:rsidRDefault="004F05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692D" w14:textId="77777777" w:rsidR="00694276" w:rsidRDefault="00694276" w:rsidP="004F05D9">
      <w:r>
        <w:separator/>
      </w:r>
    </w:p>
  </w:footnote>
  <w:footnote w:type="continuationSeparator" w:id="0">
    <w:p w14:paraId="1B3B3A23" w14:textId="77777777" w:rsidR="00694276" w:rsidRDefault="00694276" w:rsidP="004F0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BE7"/>
    <w:multiLevelType w:val="hybridMultilevel"/>
    <w:tmpl w:val="055050E4"/>
    <w:lvl w:ilvl="0" w:tplc="D35C2E96">
      <w:start w:val="1"/>
      <w:numFmt w:val="decimal"/>
      <w:lvlText w:val="%1."/>
      <w:lvlJc w:val="left"/>
      <w:pPr>
        <w:ind w:left="720" w:hanging="360"/>
      </w:pPr>
    </w:lvl>
    <w:lvl w:ilvl="1" w:tplc="7FAC61E2">
      <w:start w:val="1"/>
      <w:numFmt w:val="decimal"/>
      <w:lvlText w:val="%2."/>
      <w:lvlJc w:val="left"/>
      <w:pPr>
        <w:ind w:left="720" w:hanging="360"/>
      </w:pPr>
    </w:lvl>
    <w:lvl w:ilvl="2" w:tplc="A1DC1E42">
      <w:start w:val="1"/>
      <w:numFmt w:val="decimal"/>
      <w:lvlText w:val="%3."/>
      <w:lvlJc w:val="left"/>
      <w:pPr>
        <w:ind w:left="720" w:hanging="360"/>
      </w:pPr>
    </w:lvl>
    <w:lvl w:ilvl="3" w:tplc="4A7CE74C">
      <w:start w:val="1"/>
      <w:numFmt w:val="decimal"/>
      <w:lvlText w:val="%4."/>
      <w:lvlJc w:val="left"/>
      <w:pPr>
        <w:ind w:left="720" w:hanging="360"/>
      </w:pPr>
    </w:lvl>
    <w:lvl w:ilvl="4" w:tplc="0ED20B30">
      <w:start w:val="1"/>
      <w:numFmt w:val="decimal"/>
      <w:lvlText w:val="%5."/>
      <w:lvlJc w:val="left"/>
      <w:pPr>
        <w:ind w:left="720" w:hanging="360"/>
      </w:pPr>
    </w:lvl>
    <w:lvl w:ilvl="5" w:tplc="8CF06B70">
      <w:start w:val="1"/>
      <w:numFmt w:val="decimal"/>
      <w:lvlText w:val="%6."/>
      <w:lvlJc w:val="left"/>
      <w:pPr>
        <w:ind w:left="720" w:hanging="360"/>
      </w:pPr>
    </w:lvl>
    <w:lvl w:ilvl="6" w:tplc="3EACCF9E">
      <w:start w:val="1"/>
      <w:numFmt w:val="decimal"/>
      <w:lvlText w:val="%7."/>
      <w:lvlJc w:val="left"/>
      <w:pPr>
        <w:ind w:left="720" w:hanging="360"/>
      </w:pPr>
    </w:lvl>
    <w:lvl w:ilvl="7" w:tplc="97EA8C92">
      <w:start w:val="1"/>
      <w:numFmt w:val="decimal"/>
      <w:lvlText w:val="%8."/>
      <w:lvlJc w:val="left"/>
      <w:pPr>
        <w:ind w:left="720" w:hanging="360"/>
      </w:pPr>
    </w:lvl>
    <w:lvl w:ilvl="8" w:tplc="2B2E03C4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B560C06"/>
    <w:multiLevelType w:val="hybridMultilevel"/>
    <w:tmpl w:val="8DDA8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5AA344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E52B9"/>
    <w:multiLevelType w:val="hybridMultilevel"/>
    <w:tmpl w:val="6A0024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788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2D167A"/>
    <w:multiLevelType w:val="hybridMultilevel"/>
    <w:tmpl w:val="B36EF5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6F86"/>
    <w:multiLevelType w:val="hybridMultilevel"/>
    <w:tmpl w:val="D502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9306972">
      <w:start w:val="1"/>
      <w:numFmt w:val="decimal"/>
      <w:lvlText w:val="%2)"/>
      <w:lvlJc w:val="left"/>
      <w:pPr>
        <w:ind w:left="1210" w:hanging="360"/>
      </w:pPr>
      <w:rPr>
        <w:rFonts w:ascii="Calibri Light" w:eastAsia="Times New Roman" w:hAnsi="Calibri Light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7CE0"/>
    <w:multiLevelType w:val="hybridMultilevel"/>
    <w:tmpl w:val="B7A84612"/>
    <w:lvl w:ilvl="0" w:tplc="E2880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C3E21"/>
    <w:multiLevelType w:val="hybridMultilevel"/>
    <w:tmpl w:val="973AF11A"/>
    <w:lvl w:ilvl="0" w:tplc="D4A8C8A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2272B"/>
    <w:multiLevelType w:val="hybridMultilevel"/>
    <w:tmpl w:val="074C6580"/>
    <w:lvl w:ilvl="0" w:tplc="7FFEC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D0439"/>
    <w:multiLevelType w:val="hybridMultilevel"/>
    <w:tmpl w:val="4D68FC36"/>
    <w:lvl w:ilvl="0" w:tplc="29DC646E">
      <w:start w:val="1"/>
      <w:numFmt w:val="decimal"/>
      <w:lvlText w:val="%1."/>
      <w:lvlJc w:val="left"/>
      <w:pPr>
        <w:ind w:left="720" w:hanging="360"/>
      </w:pPr>
    </w:lvl>
    <w:lvl w:ilvl="1" w:tplc="4AD8ABD6">
      <w:start w:val="1"/>
      <w:numFmt w:val="decimal"/>
      <w:lvlText w:val="%2."/>
      <w:lvlJc w:val="left"/>
      <w:pPr>
        <w:ind w:left="720" w:hanging="360"/>
      </w:pPr>
    </w:lvl>
    <w:lvl w:ilvl="2" w:tplc="AA1A51AC">
      <w:start w:val="1"/>
      <w:numFmt w:val="decimal"/>
      <w:lvlText w:val="%3."/>
      <w:lvlJc w:val="left"/>
      <w:pPr>
        <w:ind w:left="720" w:hanging="360"/>
      </w:pPr>
    </w:lvl>
    <w:lvl w:ilvl="3" w:tplc="A5900D70">
      <w:start w:val="1"/>
      <w:numFmt w:val="decimal"/>
      <w:lvlText w:val="%4."/>
      <w:lvlJc w:val="left"/>
      <w:pPr>
        <w:ind w:left="720" w:hanging="360"/>
      </w:pPr>
    </w:lvl>
    <w:lvl w:ilvl="4" w:tplc="FEDE36D2">
      <w:start w:val="1"/>
      <w:numFmt w:val="decimal"/>
      <w:lvlText w:val="%5."/>
      <w:lvlJc w:val="left"/>
      <w:pPr>
        <w:ind w:left="720" w:hanging="360"/>
      </w:pPr>
    </w:lvl>
    <w:lvl w:ilvl="5" w:tplc="5DC24B84">
      <w:start w:val="1"/>
      <w:numFmt w:val="decimal"/>
      <w:lvlText w:val="%6."/>
      <w:lvlJc w:val="left"/>
      <w:pPr>
        <w:ind w:left="720" w:hanging="360"/>
      </w:pPr>
    </w:lvl>
    <w:lvl w:ilvl="6" w:tplc="5D6C56E0">
      <w:start w:val="1"/>
      <w:numFmt w:val="decimal"/>
      <w:lvlText w:val="%7."/>
      <w:lvlJc w:val="left"/>
      <w:pPr>
        <w:ind w:left="720" w:hanging="360"/>
      </w:pPr>
    </w:lvl>
    <w:lvl w:ilvl="7" w:tplc="37842CA4">
      <w:start w:val="1"/>
      <w:numFmt w:val="decimal"/>
      <w:lvlText w:val="%8."/>
      <w:lvlJc w:val="left"/>
      <w:pPr>
        <w:ind w:left="720" w:hanging="360"/>
      </w:pPr>
    </w:lvl>
    <w:lvl w:ilvl="8" w:tplc="0EBEDFC0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422954D2"/>
    <w:multiLevelType w:val="hybridMultilevel"/>
    <w:tmpl w:val="93326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B1999"/>
    <w:multiLevelType w:val="hybridMultilevel"/>
    <w:tmpl w:val="1E842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7B3A7B"/>
    <w:multiLevelType w:val="hybridMultilevel"/>
    <w:tmpl w:val="EFCC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F3349"/>
    <w:multiLevelType w:val="hybridMultilevel"/>
    <w:tmpl w:val="60007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12D4F"/>
    <w:multiLevelType w:val="hybridMultilevel"/>
    <w:tmpl w:val="072212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96CDD"/>
    <w:multiLevelType w:val="hybridMultilevel"/>
    <w:tmpl w:val="729A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B7998"/>
    <w:multiLevelType w:val="hybridMultilevel"/>
    <w:tmpl w:val="B16AC3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6BC4BFC"/>
    <w:multiLevelType w:val="hybridMultilevel"/>
    <w:tmpl w:val="1A546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656754">
    <w:abstractNumId w:val="5"/>
  </w:num>
  <w:num w:numId="2" w16cid:durableId="597954360">
    <w:abstractNumId w:val="14"/>
  </w:num>
  <w:num w:numId="3" w16cid:durableId="1087732321">
    <w:abstractNumId w:val="4"/>
  </w:num>
  <w:num w:numId="4" w16cid:durableId="576667168">
    <w:abstractNumId w:val="6"/>
  </w:num>
  <w:num w:numId="5" w16cid:durableId="1652827986">
    <w:abstractNumId w:val="1"/>
  </w:num>
  <w:num w:numId="6" w16cid:durableId="989674482">
    <w:abstractNumId w:val="13"/>
  </w:num>
  <w:num w:numId="7" w16cid:durableId="1404835042">
    <w:abstractNumId w:val="12"/>
  </w:num>
  <w:num w:numId="8" w16cid:durableId="1034770746">
    <w:abstractNumId w:val="9"/>
  </w:num>
  <w:num w:numId="9" w16cid:durableId="667169840">
    <w:abstractNumId w:val="11"/>
  </w:num>
  <w:num w:numId="10" w16cid:durableId="1466041712">
    <w:abstractNumId w:val="7"/>
  </w:num>
  <w:num w:numId="11" w16cid:durableId="1373386436">
    <w:abstractNumId w:val="2"/>
  </w:num>
  <w:num w:numId="12" w16cid:durableId="710300719">
    <w:abstractNumId w:val="15"/>
  </w:num>
  <w:num w:numId="13" w16cid:durableId="1934318076">
    <w:abstractNumId w:val="0"/>
  </w:num>
  <w:num w:numId="14" w16cid:durableId="1120150737">
    <w:abstractNumId w:val="8"/>
  </w:num>
  <w:num w:numId="15" w16cid:durableId="580068341">
    <w:abstractNumId w:val="3"/>
  </w:num>
  <w:num w:numId="16" w16cid:durableId="2127115600">
    <w:abstractNumId w:val="10"/>
  </w:num>
  <w:num w:numId="17" w16cid:durableId="866866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DF"/>
    <w:rsid w:val="00007E67"/>
    <w:rsid w:val="00021F4C"/>
    <w:rsid w:val="00026462"/>
    <w:rsid w:val="00036D1B"/>
    <w:rsid w:val="00065D06"/>
    <w:rsid w:val="000D2CD3"/>
    <w:rsid w:val="000D55AE"/>
    <w:rsid w:val="000D60E9"/>
    <w:rsid w:val="00101A3B"/>
    <w:rsid w:val="00102233"/>
    <w:rsid w:val="001344E8"/>
    <w:rsid w:val="001702F5"/>
    <w:rsid w:val="001720F6"/>
    <w:rsid w:val="00202A95"/>
    <w:rsid w:val="00253243"/>
    <w:rsid w:val="002546AE"/>
    <w:rsid w:val="00274ADD"/>
    <w:rsid w:val="00292457"/>
    <w:rsid w:val="002D3DDC"/>
    <w:rsid w:val="002D6696"/>
    <w:rsid w:val="002D6A7E"/>
    <w:rsid w:val="002E0D1F"/>
    <w:rsid w:val="002E1A15"/>
    <w:rsid w:val="002F0DD5"/>
    <w:rsid w:val="0030533D"/>
    <w:rsid w:val="00323229"/>
    <w:rsid w:val="00325F45"/>
    <w:rsid w:val="00344D1F"/>
    <w:rsid w:val="00354215"/>
    <w:rsid w:val="00374B8B"/>
    <w:rsid w:val="00380C48"/>
    <w:rsid w:val="0038583D"/>
    <w:rsid w:val="003A321D"/>
    <w:rsid w:val="003A5ABF"/>
    <w:rsid w:val="003B52F4"/>
    <w:rsid w:val="003E4FB0"/>
    <w:rsid w:val="004008E4"/>
    <w:rsid w:val="00420D8F"/>
    <w:rsid w:val="00425AF6"/>
    <w:rsid w:val="004362FF"/>
    <w:rsid w:val="004476ED"/>
    <w:rsid w:val="0045602D"/>
    <w:rsid w:val="00485103"/>
    <w:rsid w:val="004A4EA3"/>
    <w:rsid w:val="004B7558"/>
    <w:rsid w:val="004C245B"/>
    <w:rsid w:val="004F05D9"/>
    <w:rsid w:val="00511AB3"/>
    <w:rsid w:val="00533B6A"/>
    <w:rsid w:val="00551153"/>
    <w:rsid w:val="005728CF"/>
    <w:rsid w:val="005B1829"/>
    <w:rsid w:val="00637663"/>
    <w:rsid w:val="006554C5"/>
    <w:rsid w:val="00664EE1"/>
    <w:rsid w:val="00694276"/>
    <w:rsid w:val="00696B38"/>
    <w:rsid w:val="006B2C0C"/>
    <w:rsid w:val="006C4D9B"/>
    <w:rsid w:val="006D6F0E"/>
    <w:rsid w:val="006F0B40"/>
    <w:rsid w:val="007016B4"/>
    <w:rsid w:val="00710C42"/>
    <w:rsid w:val="007A0111"/>
    <w:rsid w:val="007A1139"/>
    <w:rsid w:val="007C22CE"/>
    <w:rsid w:val="007C3A92"/>
    <w:rsid w:val="007C5F0F"/>
    <w:rsid w:val="007C7ACA"/>
    <w:rsid w:val="007E2BBA"/>
    <w:rsid w:val="008120E6"/>
    <w:rsid w:val="00853EF7"/>
    <w:rsid w:val="00876D7A"/>
    <w:rsid w:val="00886710"/>
    <w:rsid w:val="008A673F"/>
    <w:rsid w:val="008B550D"/>
    <w:rsid w:val="008C3949"/>
    <w:rsid w:val="008C3D66"/>
    <w:rsid w:val="008F2189"/>
    <w:rsid w:val="009312AE"/>
    <w:rsid w:val="009737BB"/>
    <w:rsid w:val="00983BD6"/>
    <w:rsid w:val="009969EE"/>
    <w:rsid w:val="009E151C"/>
    <w:rsid w:val="009F797A"/>
    <w:rsid w:val="00A25D60"/>
    <w:rsid w:val="00A63380"/>
    <w:rsid w:val="00A641C9"/>
    <w:rsid w:val="00A8112D"/>
    <w:rsid w:val="00A9179E"/>
    <w:rsid w:val="00AB3C27"/>
    <w:rsid w:val="00AB599E"/>
    <w:rsid w:val="00AC35D4"/>
    <w:rsid w:val="00AC5BCD"/>
    <w:rsid w:val="00AC6561"/>
    <w:rsid w:val="00AC734F"/>
    <w:rsid w:val="00AE532F"/>
    <w:rsid w:val="00B26747"/>
    <w:rsid w:val="00B622C7"/>
    <w:rsid w:val="00B94417"/>
    <w:rsid w:val="00BA1167"/>
    <w:rsid w:val="00BB0E9A"/>
    <w:rsid w:val="00BB305C"/>
    <w:rsid w:val="00BB3C90"/>
    <w:rsid w:val="00BF4F74"/>
    <w:rsid w:val="00C3383B"/>
    <w:rsid w:val="00C47091"/>
    <w:rsid w:val="00C77B07"/>
    <w:rsid w:val="00C85B6C"/>
    <w:rsid w:val="00CC4C3A"/>
    <w:rsid w:val="00CE3F0B"/>
    <w:rsid w:val="00CF0C74"/>
    <w:rsid w:val="00CF7EFB"/>
    <w:rsid w:val="00D03ABC"/>
    <w:rsid w:val="00D07DEB"/>
    <w:rsid w:val="00D114E3"/>
    <w:rsid w:val="00D149DF"/>
    <w:rsid w:val="00D52579"/>
    <w:rsid w:val="00D60504"/>
    <w:rsid w:val="00DB5356"/>
    <w:rsid w:val="00DF52AA"/>
    <w:rsid w:val="00E00876"/>
    <w:rsid w:val="00E33BEA"/>
    <w:rsid w:val="00E3582C"/>
    <w:rsid w:val="00E4791E"/>
    <w:rsid w:val="00E54C6F"/>
    <w:rsid w:val="00E61F55"/>
    <w:rsid w:val="00E9347F"/>
    <w:rsid w:val="00EA40F5"/>
    <w:rsid w:val="00EF5A4D"/>
    <w:rsid w:val="00F161D9"/>
    <w:rsid w:val="00F16ADB"/>
    <w:rsid w:val="00F35350"/>
    <w:rsid w:val="00F74B09"/>
    <w:rsid w:val="00FB1478"/>
    <w:rsid w:val="00F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8435"/>
  <w15:chartTrackingRefBased/>
  <w15:docId w15:val="{0D090556-33D4-4EC6-A49D-9A5AD249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4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9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0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5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05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5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BB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2B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BB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D605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8A673F"/>
    <w:rPr>
      <w:rFonts w:ascii="Arial" w:hAnsi="Arial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A673F"/>
    <w:rPr>
      <w:rFonts w:ascii="Arial" w:eastAsia="Times New Roman" w:hAnsi="Arial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od@wum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1658</Words>
  <Characters>10886</Characters>
  <Application>Microsoft Office Word</Application>
  <DocSecurity>0</DocSecurity>
  <Lines>190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Dominika Robak</cp:lastModifiedBy>
  <cp:revision>2</cp:revision>
  <cp:lastPrinted>2026-03-31T11:46:00Z</cp:lastPrinted>
  <dcterms:created xsi:type="dcterms:W3CDTF">2026-04-01T09:43:00Z</dcterms:created>
  <dcterms:modified xsi:type="dcterms:W3CDTF">2026-04-01T09:43:00Z</dcterms:modified>
</cp:coreProperties>
</file>