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DB" w:rsidRPr="00F724DB" w:rsidRDefault="00F724DB" w:rsidP="002278A2">
      <w:pPr>
        <w:spacing w:after="240" w:line="360" w:lineRule="auto"/>
        <w:jc w:val="center"/>
        <w:rPr>
          <w:rFonts w:ascii="Tahoma" w:hAnsi="Tahoma" w:cs="Tahoma"/>
          <w:sz w:val="24"/>
          <w:szCs w:val="24"/>
        </w:rPr>
      </w:pPr>
      <w:r w:rsidRPr="00A96692">
        <w:rPr>
          <w:rFonts w:ascii="Tahoma" w:hAnsi="Tahoma" w:cs="Tahoma"/>
          <w:b/>
          <w:sz w:val="24"/>
          <w:szCs w:val="24"/>
        </w:rPr>
        <w:t xml:space="preserve">Skład Komisji </w:t>
      </w:r>
      <w:r w:rsidR="00CA23AC">
        <w:rPr>
          <w:rFonts w:ascii="Tahoma" w:hAnsi="Tahoma" w:cs="Tahoma"/>
          <w:b/>
          <w:sz w:val="24"/>
          <w:szCs w:val="24"/>
        </w:rPr>
        <w:t>H</w:t>
      </w:r>
      <w:r w:rsidRPr="00A96692">
        <w:rPr>
          <w:rFonts w:ascii="Tahoma" w:hAnsi="Tahoma" w:cs="Tahoma"/>
          <w:b/>
          <w:sz w:val="24"/>
          <w:szCs w:val="24"/>
        </w:rPr>
        <w:t>abilitacyjnej</w:t>
      </w:r>
      <w:r w:rsidRPr="00F724DB">
        <w:rPr>
          <w:rFonts w:ascii="Tahoma" w:hAnsi="Tahoma" w:cs="Tahoma"/>
          <w:sz w:val="24"/>
          <w:szCs w:val="24"/>
        </w:rPr>
        <w:t xml:space="preserve"> </w:t>
      </w:r>
      <w:r w:rsidRPr="00A96692">
        <w:rPr>
          <w:rFonts w:ascii="Tahoma" w:hAnsi="Tahoma" w:cs="Tahoma"/>
          <w:b/>
          <w:sz w:val="24"/>
          <w:szCs w:val="24"/>
        </w:rPr>
        <w:t xml:space="preserve">powołanej w </w:t>
      </w:r>
      <w:r w:rsidR="002278A2" w:rsidRPr="00A96692">
        <w:rPr>
          <w:rFonts w:ascii="Tahoma" w:hAnsi="Tahoma" w:cs="Tahoma"/>
          <w:b/>
          <w:sz w:val="24"/>
          <w:szCs w:val="24"/>
        </w:rPr>
        <w:t>przeprowadz</w:t>
      </w:r>
      <w:r w:rsidR="00F23AF7">
        <w:rPr>
          <w:rFonts w:ascii="Tahoma" w:hAnsi="Tahoma" w:cs="Tahoma"/>
          <w:b/>
          <w:sz w:val="24"/>
          <w:szCs w:val="24"/>
        </w:rPr>
        <w:t>o</w:t>
      </w:r>
      <w:r w:rsidR="002278A2" w:rsidRPr="00A96692">
        <w:rPr>
          <w:rFonts w:ascii="Tahoma" w:hAnsi="Tahoma" w:cs="Tahoma"/>
          <w:b/>
          <w:sz w:val="24"/>
          <w:szCs w:val="24"/>
        </w:rPr>
        <w:t xml:space="preserve">nym przez </w:t>
      </w:r>
      <w:r w:rsidR="002278A2" w:rsidRPr="00A96692">
        <w:rPr>
          <w:rFonts w:ascii="Tahoma" w:hAnsi="Tahoma" w:cs="Tahoma"/>
          <w:b/>
          <w:sz w:val="24"/>
          <w:szCs w:val="24"/>
        </w:rPr>
        <w:br/>
        <w:t>Wydział Nauki o Zdrowiu Warszawskiego Uniwersytetu Medycznego</w:t>
      </w:r>
      <w:r w:rsidRPr="00A96692">
        <w:rPr>
          <w:rFonts w:ascii="Tahoma" w:hAnsi="Tahoma" w:cs="Tahoma"/>
          <w:b/>
          <w:sz w:val="24"/>
          <w:szCs w:val="24"/>
        </w:rPr>
        <w:t xml:space="preserve"> </w:t>
      </w:r>
      <w:r w:rsidR="002278A2" w:rsidRPr="00A96692">
        <w:rPr>
          <w:rFonts w:ascii="Tahoma" w:hAnsi="Tahoma" w:cs="Tahoma"/>
          <w:b/>
          <w:sz w:val="24"/>
          <w:szCs w:val="24"/>
        </w:rPr>
        <w:br/>
        <w:t xml:space="preserve">postępowaniu habilitacyjnym </w:t>
      </w:r>
      <w:r w:rsidRPr="00A96692">
        <w:rPr>
          <w:rFonts w:ascii="Tahoma" w:hAnsi="Tahoma" w:cs="Tahoma"/>
          <w:b/>
          <w:sz w:val="24"/>
          <w:szCs w:val="24"/>
        </w:rPr>
        <w:t xml:space="preserve">dr n. </w:t>
      </w:r>
      <w:r w:rsidR="00D6447A">
        <w:rPr>
          <w:rFonts w:ascii="Tahoma" w:hAnsi="Tahoma" w:cs="Tahoma"/>
          <w:b/>
          <w:sz w:val="24"/>
          <w:szCs w:val="24"/>
        </w:rPr>
        <w:t xml:space="preserve">med. Pawła </w:t>
      </w:r>
      <w:proofErr w:type="spellStart"/>
      <w:r w:rsidR="00D6447A">
        <w:rPr>
          <w:rFonts w:ascii="Tahoma" w:hAnsi="Tahoma" w:cs="Tahoma"/>
          <w:b/>
          <w:sz w:val="24"/>
          <w:szCs w:val="24"/>
        </w:rPr>
        <w:t>Stefanoffa</w:t>
      </w:r>
      <w:proofErr w:type="spellEnd"/>
    </w:p>
    <w:p w:rsidR="00F724DB" w:rsidRPr="00F23AF7" w:rsidRDefault="00F724DB" w:rsidP="002278A2">
      <w:pPr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F23AF7">
        <w:rPr>
          <w:rFonts w:ascii="Tahoma" w:hAnsi="Tahoma" w:cs="Tahoma"/>
          <w:b/>
          <w:sz w:val="24"/>
          <w:szCs w:val="24"/>
        </w:rPr>
        <w:t>Przewodnicząc</w:t>
      </w:r>
      <w:r w:rsidR="00D6447A">
        <w:rPr>
          <w:rFonts w:ascii="Tahoma" w:hAnsi="Tahoma" w:cs="Tahoma"/>
          <w:b/>
          <w:sz w:val="24"/>
          <w:szCs w:val="24"/>
        </w:rPr>
        <w:t>a</w:t>
      </w:r>
      <w:r w:rsidRPr="00F23AF7">
        <w:rPr>
          <w:rFonts w:ascii="Tahoma" w:hAnsi="Tahoma" w:cs="Tahoma"/>
          <w:b/>
          <w:sz w:val="24"/>
          <w:szCs w:val="24"/>
        </w:rPr>
        <w:t xml:space="preserve"> Komisji</w:t>
      </w:r>
      <w:r w:rsidRPr="00F23AF7">
        <w:rPr>
          <w:rFonts w:ascii="Tahoma" w:hAnsi="Tahoma" w:cs="Tahoma"/>
          <w:sz w:val="24"/>
          <w:szCs w:val="24"/>
        </w:rPr>
        <w:t xml:space="preserve"> –</w:t>
      </w:r>
      <w:r w:rsidRPr="00F23AF7">
        <w:rPr>
          <w:rFonts w:ascii="Tahoma" w:hAnsi="Tahoma" w:cs="Tahoma"/>
          <w:b/>
          <w:sz w:val="24"/>
          <w:szCs w:val="24"/>
        </w:rPr>
        <w:t xml:space="preserve"> dr hab. n. </w:t>
      </w:r>
      <w:r w:rsidR="00D6447A">
        <w:rPr>
          <w:rFonts w:ascii="Tahoma" w:hAnsi="Tahoma" w:cs="Tahoma"/>
          <w:b/>
          <w:sz w:val="24"/>
          <w:szCs w:val="24"/>
        </w:rPr>
        <w:t>ekon. Halina Worach-Kardas</w:t>
      </w:r>
      <w:r w:rsidR="002F795F" w:rsidRPr="00D6447A">
        <w:rPr>
          <w:rFonts w:ascii="Tahoma" w:hAnsi="Tahoma" w:cs="Tahoma"/>
          <w:sz w:val="24"/>
          <w:szCs w:val="24"/>
        </w:rPr>
        <w:t>,</w:t>
      </w:r>
      <w:r w:rsidRPr="00F23AF7">
        <w:rPr>
          <w:rFonts w:ascii="Tahoma" w:hAnsi="Tahoma" w:cs="Tahoma"/>
          <w:sz w:val="24"/>
          <w:szCs w:val="24"/>
        </w:rPr>
        <w:t xml:space="preserve"> miejsce zatrudnienia: </w:t>
      </w:r>
      <w:r w:rsidR="002F795F" w:rsidRPr="00F23AF7">
        <w:rPr>
          <w:rFonts w:ascii="Tahoma" w:hAnsi="Tahoma" w:cs="Tahoma"/>
          <w:sz w:val="24"/>
          <w:szCs w:val="24"/>
        </w:rPr>
        <w:t xml:space="preserve">Katedra </w:t>
      </w:r>
      <w:r w:rsidR="00D6447A">
        <w:rPr>
          <w:rFonts w:ascii="Tahoma" w:hAnsi="Tahoma" w:cs="Tahoma"/>
          <w:sz w:val="24"/>
          <w:szCs w:val="24"/>
        </w:rPr>
        <w:t xml:space="preserve">Nauk Społecznych Wyższej Szkoły Biznesu i Nauk o Zdrowiu </w:t>
      </w:r>
      <w:r w:rsidR="00D6447A">
        <w:rPr>
          <w:rFonts w:ascii="Tahoma" w:hAnsi="Tahoma" w:cs="Tahoma"/>
          <w:sz w:val="24"/>
          <w:szCs w:val="24"/>
        </w:rPr>
        <w:br/>
        <w:t>w Łodzi</w:t>
      </w:r>
    </w:p>
    <w:p w:rsidR="00A96692" w:rsidRPr="00F23AF7" w:rsidRDefault="00F724DB" w:rsidP="00A96692">
      <w:pPr>
        <w:pStyle w:val="Zwykytekst"/>
        <w:spacing w:after="120" w:line="360" w:lineRule="auto"/>
        <w:jc w:val="both"/>
      </w:pPr>
      <w:r w:rsidRPr="00F23AF7">
        <w:rPr>
          <w:rFonts w:ascii="Tahoma" w:hAnsi="Tahoma" w:cs="Tahoma"/>
          <w:b/>
          <w:sz w:val="24"/>
          <w:szCs w:val="24"/>
        </w:rPr>
        <w:t>Sekretarz Komisji</w:t>
      </w:r>
      <w:r w:rsidRPr="00F23AF7">
        <w:rPr>
          <w:rFonts w:ascii="Tahoma" w:hAnsi="Tahoma" w:cs="Tahoma"/>
          <w:sz w:val="24"/>
          <w:szCs w:val="24"/>
        </w:rPr>
        <w:t xml:space="preserve"> – </w:t>
      </w:r>
      <w:r w:rsidR="00A96692" w:rsidRPr="00F23AF7">
        <w:rPr>
          <w:rFonts w:ascii="Tahoma" w:hAnsi="Tahoma" w:cs="Tahoma"/>
          <w:b/>
          <w:sz w:val="24"/>
          <w:szCs w:val="24"/>
        </w:rPr>
        <w:t xml:space="preserve">dr hab. n </w:t>
      </w:r>
      <w:r w:rsidR="00D6447A">
        <w:rPr>
          <w:rFonts w:ascii="Tahoma" w:hAnsi="Tahoma" w:cs="Tahoma"/>
          <w:b/>
          <w:sz w:val="24"/>
          <w:szCs w:val="24"/>
        </w:rPr>
        <w:t>med. Tomasz Kryczka</w:t>
      </w:r>
      <w:r w:rsidR="006E7C47" w:rsidRPr="00F23AF7">
        <w:rPr>
          <w:rFonts w:ascii="Tahoma" w:hAnsi="Tahoma" w:cs="Tahoma"/>
          <w:sz w:val="24"/>
          <w:szCs w:val="24"/>
        </w:rPr>
        <w:t xml:space="preserve">, miejsce zatrudnienia: </w:t>
      </w:r>
      <w:r w:rsidR="00CA23AC">
        <w:rPr>
          <w:rFonts w:ascii="Tahoma" w:hAnsi="Tahoma" w:cs="Tahoma"/>
          <w:sz w:val="24"/>
          <w:szCs w:val="24"/>
        </w:rPr>
        <w:t>Zakład Biologii Medycznej</w:t>
      </w:r>
      <w:r w:rsidR="00A96692" w:rsidRPr="00F23AF7">
        <w:rPr>
          <w:rFonts w:ascii="Tahoma" w:hAnsi="Tahoma" w:cs="Tahoma"/>
          <w:sz w:val="24"/>
          <w:szCs w:val="24"/>
        </w:rPr>
        <w:t xml:space="preserve"> Wydziału Nauki o Zdrowiu, Warszawski Uniwersytet</w:t>
      </w:r>
      <w:r w:rsidR="00A96692" w:rsidRPr="00F23AF7">
        <w:t xml:space="preserve"> </w:t>
      </w:r>
      <w:r w:rsidR="00A96692" w:rsidRPr="00F23AF7">
        <w:rPr>
          <w:rFonts w:ascii="Tahoma" w:hAnsi="Tahoma" w:cs="Tahoma"/>
          <w:sz w:val="24"/>
          <w:szCs w:val="24"/>
        </w:rPr>
        <w:t>Medyczny</w:t>
      </w:r>
      <w:r w:rsidR="004E07E3" w:rsidRPr="00F23AF7">
        <w:rPr>
          <w:rFonts w:ascii="Tahoma" w:hAnsi="Tahoma" w:cs="Tahoma"/>
          <w:sz w:val="24"/>
          <w:szCs w:val="24"/>
        </w:rPr>
        <w:t>;</w:t>
      </w:r>
    </w:p>
    <w:p w:rsidR="00F724DB" w:rsidRPr="00F23AF7" w:rsidRDefault="00F724DB" w:rsidP="00F23AF7">
      <w:pPr>
        <w:pStyle w:val="Zwykytekst"/>
        <w:spacing w:after="12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F23AF7">
        <w:rPr>
          <w:rFonts w:ascii="Tahoma" w:hAnsi="Tahoma" w:cs="Tahoma"/>
          <w:b/>
          <w:sz w:val="24"/>
          <w:szCs w:val="24"/>
        </w:rPr>
        <w:t>Recenzenci</w:t>
      </w:r>
      <w:r w:rsidR="00A96692" w:rsidRPr="00F23AF7">
        <w:rPr>
          <w:rFonts w:ascii="Tahoma" w:hAnsi="Tahoma" w:cs="Tahoma"/>
          <w:b/>
          <w:sz w:val="24"/>
          <w:szCs w:val="24"/>
        </w:rPr>
        <w:t>:</w:t>
      </w:r>
    </w:p>
    <w:p w:rsidR="00F724DB" w:rsidRDefault="00F724DB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23AF7">
        <w:rPr>
          <w:rFonts w:ascii="Tahoma" w:hAnsi="Tahoma" w:cs="Tahoma"/>
          <w:b/>
          <w:sz w:val="24"/>
          <w:szCs w:val="24"/>
        </w:rPr>
        <w:t xml:space="preserve">dr hab. n. </w:t>
      </w:r>
      <w:r w:rsidR="00797E8B" w:rsidRPr="00F23AF7">
        <w:rPr>
          <w:rFonts w:ascii="Tahoma" w:hAnsi="Tahoma" w:cs="Tahoma"/>
          <w:b/>
          <w:sz w:val="24"/>
          <w:szCs w:val="24"/>
        </w:rPr>
        <w:t xml:space="preserve">med. </w:t>
      </w:r>
      <w:r w:rsidR="00D6447A">
        <w:rPr>
          <w:rFonts w:ascii="Tahoma" w:hAnsi="Tahoma" w:cs="Tahoma"/>
          <w:b/>
          <w:sz w:val="24"/>
          <w:szCs w:val="24"/>
        </w:rPr>
        <w:t xml:space="preserve">Joanna Stańczak, prof. </w:t>
      </w:r>
      <w:proofErr w:type="spellStart"/>
      <w:r w:rsidR="00D6447A">
        <w:rPr>
          <w:rFonts w:ascii="Tahoma" w:hAnsi="Tahoma" w:cs="Tahoma"/>
          <w:b/>
          <w:sz w:val="24"/>
          <w:szCs w:val="24"/>
        </w:rPr>
        <w:t>ndzw</w:t>
      </w:r>
      <w:proofErr w:type="spellEnd"/>
      <w:r w:rsidR="00D6447A">
        <w:rPr>
          <w:rFonts w:ascii="Tahoma" w:hAnsi="Tahoma" w:cs="Tahoma"/>
          <w:b/>
          <w:sz w:val="24"/>
          <w:szCs w:val="24"/>
        </w:rPr>
        <w:t>.</w:t>
      </w:r>
      <w:r w:rsidRPr="00D6447A">
        <w:rPr>
          <w:rFonts w:ascii="Tahoma" w:hAnsi="Tahoma" w:cs="Tahoma"/>
          <w:sz w:val="24"/>
          <w:szCs w:val="24"/>
        </w:rPr>
        <w:t>,</w:t>
      </w:r>
      <w:r w:rsidRPr="00F23AF7">
        <w:rPr>
          <w:rFonts w:ascii="Tahoma" w:hAnsi="Tahoma" w:cs="Tahoma"/>
          <w:sz w:val="24"/>
          <w:szCs w:val="24"/>
        </w:rPr>
        <w:t xml:space="preserve"> miejsce zatrudnienia: </w:t>
      </w:r>
      <w:r w:rsidR="00CA23AC">
        <w:rPr>
          <w:rFonts w:ascii="Tahoma" w:hAnsi="Tahoma" w:cs="Tahoma"/>
          <w:sz w:val="24"/>
          <w:szCs w:val="24"/>
        </w:rPr>
        <w:t xml:space="preserve">Zakład </w:t>
      </w:r>
      <w:r w:rsidR="00D6447A">
        <w:rPr>
          <w:rFonts w:ascii="Tahoma" w:hAnsi="Tahoma" w:cs="Tahoma"/>
          <w:sz w:val="24"/>
          <w:szCs w:val="24"/>
        </w:rPr>
        <w:t>Parazytologii Tropikalnej Wydziału Nauk o Zdrowiu z Oddziałem Pielęgniarstwa i Instytutem Medycyny Morskiej i Tropikalnej, Gdański Uniwersytet Medyczny</w:t>
      </w:r>
      <w:r w:rsidR="004E07E3" w:rsidRPr="00F23AF7">
        <w:rPr>
          <w:rFonts w:ascii="Tahoma" w:hAnsi="Tahoma" w:cs="Tahoma"/>
          <w:sz w:val="24"/>
          <w:szCs w:val="24"/>
        </w:rPr>
        <w:t>;</w:t>
      </w:r>
      <w:r w:rsidR="00797E8B" w:rsidRPr="00F23AF7">
        <w:rPr>
          <w:rFonts w:ascii="Tahoma" w:hAnsi="Tahoma" w:cs="Tahoma"/>
          <w:sz w:val="24"/>
          <w:szCs w:val="24"/>
        </w:rPr>
        <w:t xml:space="preserve"> </w:t>
      </w:r>
    </w:p>
    <w:p w:rsidR="00D6447A" w:rsidRPr="00D6447A" w:rsidRDefault="00D6447A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D6447A">
        <w:rPr>
          <w:rFonts w:ascii="Tahoma" w:hAnsi="Tahoma" w:cs="Tahoma"/>
          <w:b/>
          <w:sz w:val="24"/>
          <w:szCs w:val="24"/>
          <w:lang w:val="en-US"/>
        </w:rPr>
        <w:t>prof. dr hab. n.</w:t>
      </w:r>
      <w:r w:rsidRPr="00D6447A">
        <w:rPr>
          <w:rFonts w:ascii="Tahoma" w:hAnsi="Tahoma" w:cs="Tahoma"/>
          <w:sz w:val="24"/>
          <w:szCs w:val="24"/>
          <w:lang w:val="en-US"/>
        </w:rPr>
        <w:t xml:space="preserve"> </w:t>
      </w:r>
      <w:r w:rsidRPr="00D6447A">
        <w:rPr>
          <w:rFonts w:ascii="Tahoma" w:hAnsi="Tahoma" w:cs="Tahoma"/>
          <w:b/>
          <w:sz w:val="24"/>
          <w:szCs w:val="24"/>
          <w:lang w:val="en-US"/>
        </w:rPr>
        <w:t xml:space="preserve">med. </w:t>
      </w:r>
      <w:r w:rsidRPr="00D6447A">
        <w:rPr>
          <w:rFonts w:ascii="Tahoma" w:hAnsi="Tahoma" w:cs="Tahoma"/>
          <w:b/>
          <w:sz w:val="24"/>
          <w:szCs w:val="24"/>
        </w:rPr>
        <w:t>Jan Zejda</w:t>
      </w:r>
      <w:r w:rsidRPr="00D6447A">
        <w:rPr>
          <w:rFonts w:ascii="Tahoma" w:hAnsi="Tahoma" w:cs="Tahoma"/>
          <w:sz w:val="24"/>
          <w:szCs w:val="24"/>
        </w:rPr>
        <w:t>, miejsce zatrudnienia: Katedra I Zakład Epidemiologii Wydziału Lekarskiego w Katowicach, Śląski Uniwersytet M</w:t>
      </w:r>
      <w:r>
        <w:rPr>
          <w:rFonts w:ascii="Tahoma" w:hAnsi="Tahoma" w:cs="Tahoma"/>
          <w:sz w:val="24"/>
          <w:szCs w:val="24"/>
        </w:rPr>
        <w:t>e</w:t>
      </w:r>
      <w:r w:rsidRPr="00D6447A">
        <w:rPr>
          <w:rFonts w:ascii="Tahoma" w:hAnsi="Tahoma" w:cs="Tahoma"/>
          <w:sz w:val="24"/>
          <w:szCs w:val="24"/>
        </w:rPr>
        <w:t xml:space="preserve">dyczny; </w:t>
      </w:r>
    </w:p>
    <w:p w:rsidR="00F724DB" w:rsidRPr="00F23AF7" w:rsidRDefault="002F795F" w:rsidP="002278A2">
      <w:pPr>
        <w:pStyle w:val="Zwykytekst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 w:rsidRPr="00F23AF7">
        <w:rPr>
          <w:rFonts w:ascii="Tahoma" w:hAnsi="Tahoma" w:cs="Tahoma"/>
          <w:b/>
          <w:sz w:val="24"/>
          <w:szCs w:val="24"/>
        </w:rPr>
        <w:t xml:space="preserve">prof. </w:t>
      </w:r>
      <w:r w:rsidR="00F724DB" w:rsidRPr="00F23AF7">
        <w:rPr>
          <w:rFonts w:ascii="Tahoma" w:hAnsi="Tahoma" w:cs="Tahoma"/>
          <w:b/>
          <w:sz w:val="24"/>
          <w:szCs w:val="24"/>
        </w:rPr>
        <w:t xml:space="preserve">dr hab. n. med. </w:t>
      </w:r>
      <w:r w:rsidR="00D6447A">
        <w:rPr>
          <w:rFonts w:ascii="Tahoma" w:hAnsi="Tahoma" w:cs="Tahoma"/>
          <w:b/>
          <w:sz w:val="24"/>
          <w:szCs w:val="24"/>
        </w:rPr>
        <w:t>Sławomir Pancewicz</w:t>
      </w:r>
      <w:r w:rsidR="00F724DB" w:rsidRPr="00F23AF7">
        <w:rPr>
          <w:rFonts w:ascii="Tahoma" w:hAnsi="Tahoma" w:cs="Tahoma"/>
          <w:sz w:val="24"/>
          <w:szCs w:val="24"/>
        </w:rPr>
        <w:t xml:space="preserve">, miejsce zatrudnienia: </w:t>
      </w:r>
      <w:r w:rsidR="00D6447A">
        <w:rPr>
          <w:rFonts w:ascii="Tahoma" w:hAnsi="Tahoma" w:cs="Tahoma"/>
          <w:sz w:val="24"/>
          <w:szCs w:val="24"/>
        </w:rPr>
        <w:t>Klinika Chorób Zakaźnych i Neuroinfekcji Wydziału Lekarskiego z Oddziałem Stomatologii i Oddziałem Nauczania w Języku Angielskim, Uniwersytet Medyczny w Białymstoku</w:t>
      </w:r>
      <w:r w:rsidR="00F23AF7" w:rsidRPr="00F23AF7">
        <w:rPr>
          <w:rFonts w:ascii="Tahoma" w:hAnsi="Tahoma" w:cs="Tahoma"/>
          <w:sz w:val="24"/>
          <w:szCs w:val="24"/>
        </w:rPr>
        <w:t>;</w:t>
      </w:r>
    </w:p>
    <w:p w:rsidR="00F724DB" w:rsidRPr="00F23AF7" w:rsidRDefault="00F724DB" w:rsidP="00F23AF7">
      <w:pPr>
        <w:pStyle w:val="Zwykytekst"/>
        <w:spacing w:after="120" w:line="360" w:lineRule="auto"/>
        <w:rPr>
          <w:rFonts w:ascii="Tahoma" w:hAnsi="Tahoma" w:cs="Tahoma"/>
          <w:b/>
          <w:sz w:val="24"/>
          <w:szCs w:val="24"/>
        </w:rPr>
      </w:pPr>
      <w:r w:rsidRPr="00F23AF7">
        <w:rPr>
          <w:rFonts w:ascii="Tahoma" w:hAnsi="Tahoma" w:cs="Tahoma"/>
          <w:b/>
          <w:sz w:val="24"/>
          <w:szCs w:val="24"/>
        </w:rPr>
        <w:t>Członkowie Komisji</w:t>
      </w:r>
      <w:r w:rsidR="00A96692" w:rsidRPr="00F23AF7">
        <w:rPr>
          <w:rFonts w:ascii="Tahoma" w:hAnsi="Tahoma" w:cs="Tahoma"/>
          <w:b/>
          <w:sz w:val="24"/>
          <w:szCs w:val="24"/>
        </w:rPr>
        <w:t>:</w:t>
      </w:r>
    </w:p>
    <w:p w:rsidR="00D6447A" w:rsidRPr="00D6447A" w:rsidRDefault="00D6447A" w:rsidP="00D6447A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dr hab. n. o </w:t>
      </w:r>
      <w:proofErr w:type="spellStart"/>
      <w:r>
        <w:rPr>
          <w:rFonts w:ascii="Tahoma" w:hAnsi="Tahoma" w:cs="Tahoma"/>
          <w:b/>
          <w:sz w:val="24"/>
          <w:szCs w:val="24"/>
        </w:rPr>
        <w:t>zdr</w:t>
      </w:r>
      <w:proofErr w:type="spellEnd"/>
      <w:r>
        <w:rPr>
          <w:rFonts w:ascii="Tahoma" w:hAnsi="Tahoma" w:cs="Tahoma"/>
          <w:b/>
          <w:sz w:val="24"/>
          <w:szCs w:val="24"/>
        </w:rPr>
        <w:t>. Gabriela Olędzka</w:t>
      </w:r>
      <w:r>
        <w:rPr>
          <w:rFonts w:ascii="Tahoma" w:hAnsi="Tahoma" w:cs="Tahoma"/>
          <w:sz w:val="24"/>
          <w:szCs w:val="24"/>
        </w:rPr>
        <w:t xml:space="preserve">, miejsce zatrudnienia: </w:t>
      </w:r>
      <w:r>
        <w:rPr>
          <w:rFonts w:ascii="Tahoma" w:hAnsi="Tahoma" w:cs="Tahoma"/>
          <w:sz w:val="24"/>
          <w:szCs w:val="24"/>
        </w:rPr>
        <w:t>Zakład Biologii Medycznej</w:t>
      </w:r>
      <w:r w:rsidRPr="00F23AF7">
        <w:rPr>
          <w:rFonts w:ascii="Tahoma" w:hAnsi="Tahoma" w:cs="Tahoma"/>
          <w:sz w:val="24"/>
          <w:szCs w:val="24"/>
        </w:rPr>
        <w:t xml:space="preserve"> Wydziału Nauki o Zdrowiu, Warszawski Uniwersytet</w:t>
      </w:r>
      <w:r w:rsidRPr="00F23AF7">
        <w:t xml:space="preserve"> </w:t>
      </w:r>
      <w:r w:rsidRPr="00F23AF7">
        <w:rPr>
          <w:rFonts w:ascii="Tahoma" w:hAnsi="Tahoma" w:cs="Tahoma"/>
          <w:sz w:val="24"/>
          <w:szCs w:val="24"/>
        </w:rPr>
        <w:t>Medyczny;</w:t>
      </w:r>
    </w:p>
    <w:p w:rsidR="00D6447A" w:rsidRPr="00F23AF7" w:rsidRDefault="00D6447A" w:rsidP="00D6447A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23AF7">
        <w:rPr>
          <w:rFonts w:ascii="Tahoma" w:hAnsi="Tahoma" w:cs="Tahoma"/>
          <w:b/>
          <w:sz w:val="24"/>
          <w:szCs w:val="24"/>
        </w:rPr>
        <w:t xml:space="preserve">prof. dr hab. n. med. </w:t>
      </w:r>
      <w:r>
        <w:rPr>
          <w:rFonts w:ascii="Tahoma" w:hAnsi="Tahoma" w:cs="Tahoma"/>
          <w:b/>
          <w:sz w:val="24"/>
          <w:szCs w:val="24"/>
        </w:rPr>
        <w:t>Andrzej Gładysz</w:t>
      </w:r>
      <w:r w:rsidRPr="00F23AF7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emerytowany Profesor Akademii Medycznej im. Piastów Śląskich we Wrocławiu</w:t>
      </w:r>
      <w:r w:rsidRPr="00F23AF7">
        <w:rPr>
          <w:rFonts w:ascii="Tahoma" w:hAnsi="Tahoma" w:cs="Tahoma"/>
          <w:sz w:val="24"/>
          <w:szCs w:val="24"/>
        </w:rPr>
        <w:t>;</w:t>
      </w:r>
    </w:p>
    <w:p w:rsidR="00F724DB" w:rsidRPr="00F724DB" w:rsidRDefault="00F724DB" w:rsidP="002278A2">
      <w:pPr>
        <w:pStyle w:val="Zwykytekst"/>
        <w:spacing w:line="360" w:lineRule="auto"/>
        <w:rPr>
          <w:rFonts w:ascii="Tahoma" w:hAnsi="Tahoma" w:cs="Tahoma"/>
          <w:sz w:val="24"/>
          <w:szCs w:val="24"/>
        </w:rPr>
      </w:pPr>
    </w:p>
    <w:p w:rsidR="00F724DB" w:rsidRPr="00F724DB" w:rsidRDefault="00F724DB" w:rsidP="002278A2">
      <w:pPr>
        <w:pStyle w:val="Zwykytekst"/>
        <w:spacing w:line="360" w:lineRule="auto"/>
        <w:rPr>
          <w:rFonts w:ascii="Tahoma" w:hAnsi="Tahoma" w:cs="Tahoma"/>
          <w:sz w:val="24"/>
          <w:szCs w:val="24"/>
        </w:rPr>
      </w:pPr>
    </w:p>
    <w:p w:rsidR="007F1986" w:rsidRPr="00F724DB" w:rsidRDefault="007F1986" w:rsidP="002278A2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sectPr w:rsidR="007F1986" w:rsidRPr="00F72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0102A"/>
    <w:multiLevelType w:val="hybridMultilevel"/>
    <w:tmpl w:val="B5CA934E"/>
    <w:lvl w:ilvl="0" w:tplc="7056F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653C"/>
    <w:multiLevelType w:val="hybridMultilevel"/>
    <w:tmpl w:val="0430F744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5B7B"/>
    <w:multiLevelType w:val="hybridMultilevel"/>
    <w:tmpl w:val="86ACDA9E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DB"/>
    <w:rsid w:val="001C76EC"/>
    <w:rsid w:val="002278A2"/>
    <w:rsid w:val="002F0318"/>
    <w:rsid w:val="002F795F"/>
    <w:rsid w:val="004E07E3"/>
    <w:rsid w:val="006E7C47"/>
    <w:rsid w:val="00797E8B"/>
    <w:rsid w:val="007F1986"/>
    <w:rsid w:val="00930EFD"/>
    <w:rsid w:val="00A170A8"/>
    <w:rsid w:val="00A96692"/>
    <w:rsid w:val="00C83343"/>
    <w:rsid w:val="00CA23AC"/>
    <w:rsid w:val="00CE422C"/>
    <w:rsid w:val="00D6447A"/>
    <w:rsid w:val="00F23AF7"/>
    <w:rsid w:val="00F7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D5206-4E25-42D8-829B-B3D0BB6C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4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724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24DB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F724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3</cp:revision>
  <dcterms:created xsi:type="dcterms:W3CDTF">2018-01-18T10:32:00Z</dcterms:created>
  <dcterms:modified xsi:type="dcterms:W3CDTF">2018-04-13T11:16:00Z</dcterms:modified>
</cp:coreProperties>
</file>