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59" w:rsidRDefault="0075085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104900" cy="1106805"/>
            <wp:effectExtent l="0" t="0" r="0" b="0"/>
            <wp:wrapNone/>
            <wp:docPr id="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859" w:rsidRDefault="00750859"/>
    <w:p w:rsidR="00750859" w:rsidRDefault="00750859"/>
    <w:p w:rsidR="00750859" w:rsidRDefault="00750859"/>
    <w:p w:rsidR="00750859" w:rsidRDefault="00750859"/>
    <w:p w:rsidR="00750859" w:rsidRDefault="0063325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59" w:rsidRPr="00C1469C" w:rsidRDefault="00750859" w:rsidP="00E30C86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.1pt;width:481.5pt;height:45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o2oImN4AAAAHAQAADwAA&#10;AAAAAAAAAAAAAAAHBQAAZHJzL2Rvd25yZXYueG1sUEsFBgAAAAAEAAQA8wAAABIGAAAAAA==&#10;" fillcolor="#d9d9d9" stroked="f">
                <v:textbox>
                  <w:txbxContent>
                    <w:p w:rsidR="00750859" w:rsidRPr="00C1469C" w:rsidRDefault="00750859" w:rsidP="00E30C86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50859" w:rsidRDefault="00750859"/>
    <w:p w:rsidR="00750859" w:rsidRDefault="00750859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108"/>
        <w:gridCol w:w="806"/>
        <w:gridCol w:w="690"/>
        <w:gridCol w:w="920"/>
        <w:gridCol w:w="1586"/>
        <w:gridCol w:w="25"/>
        <w:gridCol w:w="805"/>
        <w:gridCol w:w="805"/>
        <w:gridCol w:w="1611"/>
      </w:tblGrid>
      <w:tr w:rsidR="00750859" w:rsidRPr="00D30BE3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D30BE3" w:rsidRDefault="00750859" w:rsidP="0075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750859" w:rsidRPr="00D30BE3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E074C1">
              <w:rPr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 xml:space="preserve">Program kształcenia (Kierunek studiów, poziom i profil kształcenia, </w:t>
            </w:r>
            <w:r>
              <w:rPr>
                <w:i/>
                <w:sz w:val="20"/>
                <w:szCs w:val="20"/>
              </w:rPr>
              <w:t>forma</w:t>
            </w:r>
            <w:r w:rsidRPr="00D30BE3">
              <w:rPr>
                <w:i/>
                <w:sz w:val="20"/>
                <w:szCs w:val="20"/>
              </w:rPr>
              <w:t xml:space="preserve"> studiów np.: Zdrowie publiczne I stopnia profil praktyczny, studia stacjonarne):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257C58" w:rsidP="002D023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Ratownictwo </w:t>
            </w:r>
            <w:r w:rsidR="002D023F">
              <w:rPr>
                <w:bCs/>
                <w:iCs/>
                <w:sz w:val="20"/>
                <w:szCs w:val="20"/>
              </w:rPr>
              <w:t xml:space="preserve"> Medyczne ,</w:t>
            </w:r>
            <w:r w:rsidR="004C39E5">
              <w:rPr>
                <w:bCs/>
                <w:iCs/>
                <w:sz w:val="20"/>
                <w:szCs w:val="20"/>
              </w:rPr>
              <w:t xml:space="preserve"> </w:t>
            </w:r>
            <w:r w:rsidR="002D023F">
              <w:rPr>
                <w:bCs/>
                <w:iCs/>
                <w:sz w:val="20"/>
                <w:szCs w:val="20"/>
              </w:rPr>
              <w:t xml:space="preserve"> studia stacjonarne</w:t>
            </w:r>
            <w:r w:rsidR="004C39E5">
              <w:rPr>
                <w:bCs/>
                <w:iCs/>
                <w:sz w:val="20"/>
                <w:szCs w:val="20"/>
              </w:rPr>
              <w:t xml:space="preserve"> pierwszego stopnia</w:t>
            </w:r>
            <w:r w:rsidR="00503872">
              <w:rPr>
                <w:bCs/>
                <w:iCs/>
                <w:sz w:val="20"/>
                <w:szCs w:val="20"/>
              </w:rPr>
              <w:t>, profil praktyczny.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5B59F6" w:rsidP="005B59F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2019/2020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B27092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Neurologia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750859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0B273F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B273F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503872" w:rsidP="00FB1B3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Klinika Neurologii </w:t>
            </w:r>
            <w:proofErr w:type="spellStart"/>
            <w:r>
              <w:rPr>
                <w:bCs/>
                <w:iCs/>
                <w:sz w:val="20"/>
                <w:szCs w:val="20"/>
              </w:rPr>
              <w:t>WNoZ</w:t>
            </w:r>
            <w:proofErr w:type="spellEnd"/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3E22B6" w:rsidP="00FB1B3E">
            <w:pPr>
              <w:spacing w:line="360" w:lineRule="auto"/>
              <w:rPr>
                <w:sz w:val="20"/>
                <w:szCs w:val="20"/>
              </w:rPr>
            </w:pPr>
            <w:r w:rsidRPr="0080101A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0101A">
              <w:rPr>
                <w:sz w:val="20"/>
                <w:szCs w:val="20"/>
                <w:lang w:val="en-US"/>
              </w:rPr>
              <w:t>z</w:t>
            </w:r>
            <w:r w:rsidR="00503872" w:rsidRPr="0080101A">
              <w:rPr>
                <w:sz w:val="20"/>
                <w:szCs w:val="20"/>
                <w:lang w:val="en-US"/>
              </w:rPr>
              <w:t>w.</w:t>
            </w:r>
            <w:r w:rsidRPr="0080101A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80101A">
              <w:rPr>
                <w:sz w:val="20"/>
                <w:szCs w:val="20"/>
                <w:lang w:val="en-US"/>
              </w:rPr>
              <w:t xml:space="preserve"> hab. n. med. </w:t>
            </w:r>
            <w:r w:rsidR="00503872" w:rsidRPr="0080101A">
              <w:rPr>
                <w:sz w:val="20"/>
                <w:szCs w:val="20"/>
                <w:lang w:val="en-US"/>
              </w:rPr>
              <w:t xml:space="preserve"> </w:t>
            </w:r>
            <w:r w:rsidR="00503872">
              <w:rPr>
                <w:sz w:val="20"/>
                <w:szCs w:val="20"/>
              </w:rPr>
              <w:t>Andrzej Friedman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750859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2F2B24">
              <w:rPr>
                <w:bCs/>
                <w:iCs/>
                <w:sz w:val="20"/>
                <w:szCs w:val="20"/>
              </w:rPr>
              <w:t>I</w:t>
            </w:r>
            <w:r w:rsidR="00E97F90">
              <w:rPr>
                <w:bCs/>
                <w:iCs/>
                <w:sz w:val="20"/>
                <w:szCs w:val="20"/>
              </w:rPr>
              <w:t xml:space="preserve">II 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2D023F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  <w:r w:rsidR="00E97F90">
              <w:rPr>
                <w:bCs/>
                <w:iCs/>
                <w:sz w:val="20"/>
                <w:szCs w:val="20"/>
              </w:rPr>
              <w:t>-zimowy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750859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Osoby p</w:t>
            </w:r>
            <w:r w:rsidRPr="00D30BE3">
              <w:rPr>
                <w:i/>
                <w:sz w:val="20"/>
                <w:szCs w:val="20"/>
              </w:rPr>
              <w:t>rowadząc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D30BE3">
              <w:rPr>
                <w:i/>
                <w:sz w:val="20"/>
                <w:szCs w:val="20"/>
              </w:rPr>
              <w:t>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2D023F" w:rsidP="002D023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 hab. Dariusz </w:t>
            </w:r>
            <w:proofErr w:type="spellStart"/>
            <w:r>
              <w:rPr>
                <w:bCs/>
                <w:iCs/>
                <w:sz w:val="20"/>
                <w:szCs w:val="20"/>
              </w:rPr>
              <w:t>Koz</w:t>
            </w:r>
            <w:r w:rsidR="00D0218A">
              <w:rPr>
                <w:bCs/>
                <w:iCs/>
                <w:sz w:val="20"/>
                <w:szCs w:val="20"/>
              </w:rPr>
              <w:t>iorowski</w:t>
            </w:r>
            <w:proofErr w:type="spellEnd"/>
            <w:r w:rsidR="00D0218A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lekarz Ja</w:t>
            </w:r>
            <w:r w:rsidR="005B59F6">
              <w:rPr>
                <w:bCs/>
                <w:iCs/>
                <w:sz w:val="20"/>
                <w:szCs w:val="20"/>
              </w:rPr>
              <w:t xml:space="preserve">cek </w:t>
            </w:r>
            <w:proofErr w:type="spellStart"/>
            <w:r w:rsidR="005B59F6">
              <w:rPr>
                <w:bCs/>
                <w:iCs/>
                <w:sz w:val="20"/>
                <w:szCs w:val="20"/>
              </w:rPr>
              <w:t>Mądry</w:t>
            </w:r>
            <w:r>
              <w:rPr>
                <w:bCs/>
                <w:iCs/>
                <w:sz w:val="20"/>
                <w:szCs w:val="20"/>
              </w:rPr>
              <w:t>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</w:t>
            </w:r>
            <w:r w:rsidR="00C965E1">
              <w:rPr>
                <w:bCs/>
                <w:iCs/>
                <w:sz w:val="20"/>
                <w:szCs w:val="20"/>
              </w:rPr>
              <w:t>lekarz Łukasz  Milanowski</w:t>
            </w:r>
            <w:r w:rsidR="00633252">
              <w:rPr>
                <w:bCs/>
                <w:iCs/>
                <w:sz w:val="20"/>
                <w:szCs w:val="20"/>
              </w:rPr>
              <w:t xml:space="preserve">, lekarz Justyna Dutkiewicz, </w:t>
            </w:r>
            <w:r w:rsidR="005B59F6">
              <w:rPr>
                <w:bCs/>
                <w:iCs/>
                <w:sz w:val="20"/>
                <w:szCs w:val="20"/>
              </w:rPr>
              <w:t xml:space="preserve"> lekarz Piotr </w:t>
            </w:r>
            <w:proofErr w:type="spellStart"/>
            <w:r w:rsidR="005B59F6">
              <w:rPr>
                <w:bCs/>
                <w:iCs/>
                <w:sz w:val="20"/>
                <w:szCs w:val="20"/>
              </w:rPr>
              <w:t>Alster</w:t>
            </w:r>
            <w:proofErr w:type="spellEnd"/>
            <w:r w:rsidR="005B59F6">
              <w:rPr>
                <w:bCs/>
                <w:i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633252">
              <w:rPr>
                <w:bCs/>
                <w:iCs/>
                <w:sz w:val="20"/>
                <w:szCs w:val="20"/>
              </w:rPr>
              <w:t xml:space="preserve">lekarz Stanisław </w:t>
            </w:r>
            <w:proofErr w:type="spellStart"/>
            <w:r w:rsidR="00633252">
              <w:rPr>
                <w:bCs/>
                <w:iCs/>
                <w:sz w:val="20"/>
                <w:szCs w:val="20"/>
              </w:rPr>
              <w:t>Szlufik</w:t>
            </w:r>
            <w:proofErr w:type="spellEnd"/>
            <w:r w:rsidR="00633252">
              <w:rPr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Erasmus TAK/NIE (czy przedmiot dostępny jest dla studentów w ramach programu Erasmus)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2D023F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2D023F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Lekarz Jacek Mądry</w:t>
            </w:r>
          </w:p>
        </w:tc>
      </w:tr>
      <w:tr w:rsidR="00750859" w:rsidRPr="002F2B24" w:rsidTr="00FB1B3E">
        <w:trPr>
          <w:trHeight w:val="465"/>
        </w:trPr>
        <w:tc>
          <w:tcPr>
            <w:tcW w:w="3911" w:type="dxa"/>
            <w:gridSpan w:val="5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50859" w:rsidRPr="002F2B24" w:rsidRDefault="00750859" w:rsidP="00FB1B3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2F2B24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750859" w:rsidRPr="00D30BE3" w:rsidTr="00FB1B3E">
        <w:trPr>
          <w:trHeight w:val="192"/>
        </w:trPr>
        <w:tc>
          <w:tcPr>
            <w:tcW w:w="9663" w:type="dxa"/>
            <w:gridSpan w:val="11"/>
            <w:vAlign w:val="center"/>
          </w:tcPr>
          <w:p w:rsidR="00750859" w:rsidRPr="00D30BE3" w:rsidRDefault="00750859" w:rsidP="0075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750859" w:rsidRPr="00D30BE3" w:rsidTr="00FB1B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50859" w:rsidRPr="00E97F90" w:rsidRDefault="004673FE" w:rsidP="00750859">
            <w:pPr>
              <w:numPr>
                <w:ilvl w:val="0"/>
                <w:numId w:val="2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Zapoznanie się z patofizjologią, objawami klinicznymi, </w:t>
            </w:r>
            <w:proofErr w:type="spellStart"/>
            <w:r>
              <w:rPr>
                <w:bCs/>
                <w:iCs/>
                <w:sz w:val="22"/>
                <w:szCs w:val="22"/>
              </w:rPr>
              <w:t>rozpoznawanem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i powikłaniami wybranych schorzeń neurologicznych u człowieka dorosłego. </w:t>
            </w:r>
          </w:p>
          <w:p w:rsidR="00E97F90" w:rsidRPr="00E97F90" w:rsidRDefault="00E97F90" w:rsidP="00750859">
            <w:pPr>
              <w:numPr>
                <w:ilvl w:val="0"/>
                <w:numId w:val="2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Zwrócenie szczególnej uwagi na schorzenia neurologiczne , które mogą powodować zagrożenie </w:t>
            </w:r>
            <w:r>
              <w:rPr>
                <w:bCs/>
                <w:iCs/>
                <w:sz w:val="22"/>
                <w:szCs w:val="22"/>
              </w:rPr>
              <w:lastRenderedPageBreak/>
              <w:t xml:space="preserve">życia dla chorego dorosłego. </w:t>
            </w:r>
          </w:p>
          <w:p w:rsidR="00E97F90" w:rsidRPr="00E97F90" w:rsidRDefault="00A758E4" w:rsidP="00750859">
            <w:pPr>
              <w:numPr>
                <w:ilvl w:val="0"/>
                <w:numId w:val="2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Omówienie zasad postepowania </w:t>
            </w:r>
            <w:r w:rsidR="00E97F90">
              <w:rPr>
                <w:bCs/>
                <w:iCs/>
                <w:sz w:val="22"/>
                <w:szCs w:val="22"/>
              </w:rPr>
              <w:t xml:space="preserve"> ratownika medycznego</w:t>
            </w:r>
            <w:r>
              <w:rPr>
                <w:bCs/>
                <w:iCs/>
                <w:sz w:val="22"/>
                <w:szCs w:val="22"/>
              </w:rPr>
              <w:t xml:space="preserve"> z chorym w jego  domu </w:t>
            </w:r>
            <w:r w:rsidR="00E97F90">
              <w:rPr>
                <w:bCs/>
                <w:iCs/>
                <w:sz w:val="22"/>
                <w:szCs w:val="22"/>
              </w:rPr>
              <w:t xml:space="preserve"> w wybranych schorzeniach </w:t>
            </w:r>
            <w:proofErr w:type="spellStart"/>
            <w:r w:rsidR="00E97F90">
              <w:rPr>
                <w:bCs/>
                <w:iCs/>
                <w:sz w:val="22"/>
                <w:szCs w:val="22"/>
              </w:rPr>
              <w:t>neurlogicznych</w:t>
            </w:r>
            <w:proofErr w:type="spellEnd"/>
            <w:r w:rsidR="00E97F90">
              <w:rPr>
                <w:bCs/>
                <w:iCs/>
                <w:sz w:val="22"/>
                <w:szCs w:val="22"/>
              </w:rPr>
              <w:t>.</w:t>
            </w:r>
          </w:p>
          <w:p w:rsidR="00E97F90" w:rsidRPr="00A758E4" w:rsidRDefault="004E5AC3" w:rsidP="00750859">
            <w:pPr>
              <w:numPr>
                <w:ilvl w:val="0"/>
                <w:numId w:val="2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Omówienie zas</w:t>
            </w:r>
            <w:r w:rsidR="00A758E4">
              <w:rPr>
                <w:bCs/>
                <w:iCs/>
                <w:sz w:val="22"/>
                <w:szCs w:val="22"/>
              </w:rPr>
              <w:t>ad</w:t>
            </w:r>
            <w:r>
              <w:rPr>
                <w:bCs/>
                <w:iCs/>
                <w:sz w:val="22"/>
                <w:szCs w:val="22"/>
              </w:rPr>
              <w:t xml:space="preserve"> rozpoznawania , leczenia </w:t>
            </w:r>
            <w:r w:rsidR="00A758E4">
              <w:rPr>
                <w:bCs/>
                <w:iCs/>
                <w:sz w:val="22"/>
                <w:szCs w:val="22"/>
              </w:rPr>
              <w:t xml:space="preserve">i </w:t>
            </w:r>
            <w:r w:rsidR="00E97F90">
              <w:rPr>
                <w:bCs/>
                <w:iCs/>
                <w:sz w:val="22"/>
                <w:szCs w:val="22"/>
              </w:rPr>
              <w:t xml:space="preserve"> </w:t>
            </w:r>
            <w:r w:rsidR="00A758E4">
              <w:rPr>
                <w:bCs/>
                <w:iCs/>
                <w:sz w:val="22"/>
                <w:szCs w:val="22"/>
              </w:rPr>
              <w:t xml:space="preserve">ewentualnej rehabilitacji w wybranych schorzeniach neurologicznych. </w:t>
            </w:r>
          </w:p>
          <w:p w:rsidR="00A758E4" w:rsidRPr="00695D8C" w:rsidRDefault="00A758E4" w:rsidP="00750859">
            <w:pPr>
              <w:numPr>
                <w:ilvl w:val="0"/>
                <w:numId w:val="2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Omówienie przewlekłych, niektórych  chorób neurologicznych z wyszczególnieniem sytuacji, w których </w:t>
            </w:r>
            <w:r w:rsidR="003E22B6">
              <w:rPr>
                <w:bCs/>
                <w:iCs/>
                <w:sz w:val="22"/>
                <w:szCs w:val="22"/>
              </w:rPr>
              <w:t xml:space="preserve">występują okresowe zaostrzenia i  może być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3E22B6">
              <w:rPr>
                <w:bCs/>
                <w:iCs/>
                <w:sz w:val="22"/>
                <w:szCs w:val="22"/>
              </w:rPr>
              <w:t>potrzebna pomoc ratownika medycznego.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750859" w:rsidRPr="00F10131" w:rsidRDefault="00750859" w:rsidP="00F10131">
            <w:pPr>
              <w:spacing w:before="120" w:after="120"/>
              <w:ind w:left="703"/>
              <w:jc w:val="both"/>
              <w:rPr>
                <w:bCs/>
                <w:iCs/>
              </w:rPr>
            </w:pPr>
          </w:p>
        </w:tc>
      </w:tr>
      <w:tr w:rsidR="00750859" w:rsidRPr="00D30BE3" w:rsidTr="00FB1B3E">
        <w:trPr>
          <w:trHeight w:val="312"/>
        </w:trPr>
        <w:tc>
          <w:tcPr>
            <w:tcW w:w="9663" w:type="dxa"/>
            <w:gridSpan w:val="11"/>
            <w:vAlign w:val="center"/>
          </w:tcPr>
          <w:p w:rsidR="00750859" w:rsidRPr="00D30BE3" w:rsidRDefault="00750859" w:rsidP="007508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lastRenderedPageBreak/>
              <w:t xml:space="preserve">Wymagania wstępne </w:t>
            </w:r>
          </w:p>
        </w:tc>
      </w:tr>
      <w:tr w:rsidR="00750859" w:rsidRPr="00D30BE3" w:rsidTr="00FB1B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50859" w:rsidRDefault="00750859" w:rsidP="00750859">
            <w:pPr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Student posiada wiedzę z zakresu</w:t>
            </w:r>
            <w:r w:rsidR="008A6465">
              <w:rPr>
                <w:bCs/>
                <w:iCs/>
              </w:rPr>
              <w:t xml:space="preserve"> anatomii i </w:t>
            </w:r>
            <w:r>
              <w:rPr>
                <w:bCs/>
                <w:iCs/>
              </w:rPr>
              <w:t xml:space="preserve"> fizjologii człowieka,</w:t>
            </w:r>
          </w:p>
          <w:p w:rsidR="00750859" w:rsidRDefault="00750859" w:rsidP="00750859">
            <w:pPr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Student zna i potrafi zdefiniować najczęstsze choroby</w:t>
            </w:r>
            <w:r w:rsidR="008C689D">
              <w:rPr>
                <w:bCs/>
                <w:iCs/>
              </w:rPr>
              <w:t xml:space="preserve"> neurologiczne u człowieka dorosłego</w:t>
            </w:r>
            <w:r>
              <w:rPr>
                <w:bCs/>
                <w:iCs/>
              </w:rPr>
              <w:t>,</w:t>
            </w:r>
          </w:p>
          <w:p w:rsidR="00750859" w:rsidRPr="00C41A1D" w:rsidRDefault="00750859" w:rsidP="00750859">
            <w:pPr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Student posiada umiejętność komunikacji interpersonalnej, szczegó</w:t>
            </w:r>
            <w:r w:rsidR="00FD7DFE">
              <w:rPr>
                <w:bCs/>
                <w:iCs/>
              </w:rPr>
              <w:t xml:space="preserve">lnie </w:t>
            </w:r>
            <w:proofErr w:type="spellStart"/>
            <w:r w:rsidR="00FD7DFE">
              <w:rPr>
                <w:bCs/>
                <w:iCs/>
              </w:rPr>
              <w:t>szczególnie</w:t>
            </w:r>
            <w:proofErr w:type="spellEnd"/>
            <w:r w:rsidR="00FD7DFE">
              <w:rPr>
                <w:bCs/>
                <w:iCs/>
              </w:rPr>
              <w:t xml:space="preserve"> z osobami z zaburzeniami poznawczymi i lękowo-depresyjnymi, które często występują u pacjentów neurologicznych</w:t>
            </w:r>
            <w:r>
              <w:rPr>
                <w:bCs/>
                <w:iCs/>
              </w:rPr>
              <w:t>,</w:t>
            </w:r>
          </w:p>
          <w:p w:rsidR="00750859" w:rsidRPr="00750859" w:rsidRDefault="00750859" w:rsidP="00750859">
            <w:pPr>
              <w:numPr>
                <w:ilvl w:val="0"/>
                <w:numId w:val="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Student posiada wiedzę z zakresu</w:t>
            </w:r>
            <w:r w:rsidR="00E5305B">
              <w:rPr>
                <w:bCs/>
                <w:iCs/>
              </w:rPr>
              <w:t xml:space="preserve"> postępowania z pacjentami w ostrych stanach zagrożenia życia. </w:t>
            </w:r>
          </w:p>
        </w:tc>
      </w:tr>
      <w:tr w:rsidR="00750859" w:rsidRPr="008D4D5E" w:rsidTr="00FB1B3E">
        <w:trPr>
          <w:trHeight w:val="344"/>
        </w:trPr>
        <w:tc>
          <w:tcPr>
            <w:tcW w:w="9663" w:type="dxa"/>
            <w:gridSpan w:val="11"/>
            <w:vAlign w:val="center"/>
          </w:tcPr>
          <w:p w:rsidR="00750859" w:rsidRPr="008D4D5E" w:rsidRDefault="00750859" w:rsidP="00750859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750859" w:rsidRPr="00E773D4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E773D4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50859" w:rsidRPr="00E773D4" w:rsidTr="00FB1B3E">
        <w:trPr>
          <w:trHeight w:val="465"/>
        </w:trPr>
        <w:tc>
          <w:tcPr>
            <w:tcW w:w="2307" w:type="dxa"/>
            <w:gridSpan w:val="2"/>
            <w:vAlign w:val="center"/>
          </w:tcPr>
          <w:p w:rsidR="00750859" w:rsidRPr="00E773D4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5"/>
            <w:vAlign w:val="center"/>
          </w:tcPr>
          <w:p w:rsidR="00750859" w:rsidRPr="00E773D4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246" w:type="dxa"/>
            <w:gridSpan w:val="4"/>
            <w:vAlign w:val="center"/>
          </w:tcPr>
          <w:p w:rsidR="00750859" w:rsidRPr="00E773D4" w:rsidRDefault="00750859" w:rsidP="00FB1B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73D4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750859" w:rsidRPr="00D30BE3" w:rsidTr="00FB1B3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50859" w:rsidRPr="00D30BE3" w:rsidRDefault="00750859" w:rsidP="00FB1B3E">
            <w:pPr>
              <w:jc w:val="center"/>
              <w:rPr>
                <w:color w:val="0000FF"/>
              </w:rPr>
            </w:pPr>
            <w:r w:rsidRPr="008D4D5E">
              <w:rPr>
                <w:sz w:val="20"/>
              </w:rPr>
              <w:t>(</w:t>
            </w:r>
            <w:r w:rsidRPr="008D4D5E">
              <w:rPr>
                <w:i/>
                <w:sz w:val="20"/>
              </w:rPr>
              <w:t>kod przedmiotu</w:t>
            </w:r>
            <w:r w:rsidRPr="008D4D5E">
              <w:rPr>
                <w:sz w:val="20"/>
              </w:rPr>
              <w:t>)_ (</w:t>
            </w:r>
            <w:r w:rsidRPr="008D4D5E">
              <w:rPr>
                <w:i/>
                <w:sz w:val="20"/>
              </w:rPr>
              <w:t xml:space="preserve">numer efektu oraz jego kategoria W-wiedza, </w:t>
            </w:r>
            <w:r>
              <w:rPr>
                <w:i/>
                <w:sz w:val="20"/>
              </w:rPr>
              <w:br/>
            </w:r>
            <w:r w:rsidRPr="008D4D5E">
              <w:rPr>
                <w:i/>
                <w:sz w:val="20"/>
              </w:rPr>
              <w:t xml:space="preserve">U-umiejętności, </w:t>
            </w:r>
            <w:r>
              <w:rPr>
                <w:i/>
                <w:sz w:val="20"/>
              </w:rPr>
              <w:br/>
            </w:r>
            <w:r w:rsidRPr="008D4D5E">
              <w:rPr>
                <w:i/>
                <w:sz w:val="20"/>
              </w:rPr>
              <w:t>K-kompetencje</w:t>
            </w:r>
            <w:r w:rsidRPr="008D4D5E">
              <w:rPr>
                <w:sz w:val="20"/>
              </w:rPr>
              <w:t>)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750859" w:rsidRPr="00605326" w:rsidRDefault="004C39E5" w:rsidP="00FB1B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Absolwent uzyskuje  wiedzę ,</w:t>
            </w:r>
            <w:r w:rsidR="00085927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umiejętność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i kompetencje </w:t>
            </w:r>
            <w:r w:rsidR="00085927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w zakresie.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750859" w:rsidRPr="00D30BE3" w:rsidRDefault="00750859" w:rsidP="00FB1B3E">
            <w:pPr>
              <w:jc w:val="center"/>
              <w:rPr>
                <w:b/>
                <w:color w:val="0000FF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50859" w:rsidRPr="00605326" w:rsidRDefault="0023648C" w:rsidP="00FB1B3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W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50859" w:rsidRDefault="00750859" w:rsidP="00FB1B3E">
            <w:pPr>
              <w:jc w:val="both"/>
              <w:rPr>
                <w:sz w:val="20"/>
                <w:szCs w:val="20"/>
              </w:rPr>
            </w:pPr>
          </w:p>
          <w:p w:rsidR="00750859" w:rsidRPr="00B32C6D" w:rsidRDefault="00034F75" w:rsidP="00750859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Rozumie problemy wynikające z niepełnosprawności, kalectwa i choroby przewlekłej</w:t>
            </w:r>
            <w:r w:rsidR="00AB1EE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750859" w:rsidRPr="00B32C6D" w:rsidRDefault="00AB1EEF" w:rsidP="00750859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Zna i rozumie mechanizmy prowadzące do nagłych zagrożeń zdrowia i życia</w:t>
            </w:r>
            <w:r w:rsidR="006E012D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="006E012D">
              <w:rPr>
                <w:rFonts w:ascii="Arial" w:hAnsi="Arial" w:cs="Arial"/>
                <w:color w:val="000000"/>
                <w:sz w:val="16"/>
                <w:szCs w:val="16"/>
              </w:rPr>
              <w:t>uwzglednieniem</w:t>
            </w:r>
            <w:proofErr w:type="spellEnd"/>
            <w:r w:rsidR="006E012D">
              <w:rPr>
                <w:rFonts w:ascii="Arial" w:hAnsi="Arial" w:cs="Arial"/>
                <w:color w:val="000000"/>
                <w:sz w:val="16"/>
                <w:szCs w:val="16"/>
              </w:rPr>
              <w:t xml:space="preserve"> chorób neurologicznych</w:t>
            </w:r>
            <w:r w:rsidR="00750859" w:rsidRPr="00B32C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0859" w:rsidRPr="00B32C6D" w:rsidRDefault="006E012D" w:rsidP="00750859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Zna mechanizmy wywołujące, objawy i skutki stresu</w:t>
            </w:r>
            <w:r w:rsidR="00750859" w:rsidRPr="00B32C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0859" w:rsidRPr="00B32C6D" w:rsidRDefault="005F6464" w:rsidP="00750859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Zna zasady promocji zdrowia, właściwego odżywiania i zdrowego stylu życia w szczególności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dotyczacej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profilaktyki przeciwudarowej.</w:t>
            </w:r>
          </w:p>
          <w:p w:rsidR="00750859" w:rsidRPr="00E542C2" w:rsidRDefault="00297369" w:rsidP="00750859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Zna objawy, przebieg i sposoby postępowania w określonych stanach klinicznych w wybranych chorobach neurologicznych.</w:t>
            </w:r>
          </w:p>
          <w:p w:rsidR="00E542C2" w:rsidRPr="00B32C6D" w:rsidRDefault="00E542C2" w:rsidP="00750859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Zna podstawowe mechanizmy działania leków stosowanych w schorzeniach neurologicznych.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AB1EEF" w:rsidRDefault="00AB1EEF" w:rsidP="003018E3">
            <w:pPr>
              <w:rPr>
                <w:b/>
                <w:color w:val="0000FF"/>
              </w:rPr>
            </w:pPr>
          </w:p>
          <w:p w:rsidR="00AB1EEF" w:rsidRDefault="00DF104A" w:rsidP="003018E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</w:t>
            </w:r>
            <w:r w:rsidR="003018E3">
              <w:rPr>
                <w:b/>
                <w:color w:val="0000FF"/>
              </w:rPr>
              <w:t xml:space="preserve"> </w:t>
            </w:r>
            <w:r w:rsidR="00C31A31">
              <w:rPr>
                <w:b/>
                <w:color w:val="0000FF"/>
              </w:rPr>
              <w:t>K_</w:t>
            </w:r>
            <w:r w:rsidR="003018E3">
              <w:rPr>
                <w:b/>
                <w:color w:val="0000FF"/>
              </w:rPr>
              <w:t xml:space="preserve"> W 05                    </w:t>
            </w:r>
          </w:p>
          <w:p w:rsidR="00AB1EEF" w:rsidRDefault="00AB1EEF" w:rsidP="00FB1B3E">
            <w:pPr>
              <w:jc w:val="center"/>
              <w:rPr>
                <w:b/>
                <w:color w:val="0000FF"/>
              </w:rPr>
            </w:pPr>
          </w:p>
          <w:p w:rsidR="00AB1EEF" w:rsidRDefault="00DF104A" w:rsidP="00DF104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</w:t>
            </w:r>
            <w:r w:rsidR="00C31A31">
              <w:rPr>
                <w:b/>
                <w:color w:val="0000FF"/>
              </w:rPr>
              <w:t>K_</w:t>
            </w:r>
            <w:r w:rsidR="00AB1EEF">
              <w:rPr>
                <w:b/>
                <w:color w:val="0000FF"/>
              </w:rPr>
              <w:t>W</w:t>
            </w:r>
            <w:r w:rsidR="004370BC">
              <w:rPr>
                <w:b/>
                <w:color w:val="0000FF"/>
              </w:rPr>
              <w:t xml:space="preserve"> </w:t>
            </w:r>
            <w:r w:rsidR="00AB1EEF">
              <w:rPr>
                <w:b/>
                <w:color w:val="0000FF"/>
              </w:rPr>
              <w:t>09</w:t>
            </w:r>
          </w:p>
          <w:p w:rsidR="00AB1EEF" w:rsidRDefault="00AB1EEF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E66708" w:rsidRDefault="00E66708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E66708" w:rsidRPr="004370BC" w:rsidRDefault="00C31A31" w:rsidP="00FB1B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K_</w:t>
            </w:r>
            <w:r w:rsidR="00E66708" w:rsidRPr="004370BC">
              <w:rPr>
                <w:b/>
                <w:color w:val="0000FF"/>
              </w:rPr>
              <w:t>W</w:t>
            </w:r>
            <w:r w:rsidR="004370BC" w:rsidRPr="004370BC">
              <w:rPr>
                <w:b/>
                <w:color w:val="0000FF"/>
              </w:rPr>
              <w:t xml:space="preserve"> </w:t>
            </w:r>
            <w:r w:rsidR="00E66708" w:rsidRPr="004370BC">
              <w:rPr>
                <w:b/>
                <w:color w:val="0000FF"/>
              </w:rPr>
              <w:t>18</w:t>
            </w:r>
          </w:p>
          <w:p w:rsidR="005F6464" w:rsidRDefault="005F6464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5F6464" w:rsidRDefault="005F6464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5F6464" w:rsidRDefault="005F6464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5F6464" w:rsidRPr="004370BC" w:rsidRDefault="00C31A31" w:rsidP="00FB1B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K_</w:t>
            </w:r>
            <w:r w:rsidR="005F6464" w:rsidRPr="004370BC">
              <w:rPr>
                <w:b/>
                <w:color w:val="0000FF"/>
              </w:rPr>
              <w:t>W</w:t>
            </w:r>
            <w:r w:rsidR="004370BC" w:rsidRPr="004370BC">
              <w:rPr>
                <w:b/>
                <w:color w:val="0000FF"/>
              </w:rPr>
              <w:t xml:space="preserve"> </w:t>
            </w:r>
            <w:r w:rsidR="005F6464" w:rsidRPr="004370BC">
              <w:rPr>
                <w:b/>
                <w:color w:val="0000FF"/>
              </w:rPr>
              <w:t>16</w:t>
            </w:r>
          </w:p>
          <w:p w:rsidR="00297369" w:rsidRDefault="00297369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297369" w:rsidRDefault="00297369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297369" w:rsidRDefault="00297369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297369" w:rsidRPr="004370BC" w:rsidRDefault="00C31A31" w:rsidP="00FB1B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K_</w:t>
            </w:r>
            <w:r w:rsidR="00297369" w:rsidRPr="004370BC">
              <w:rPr>
                <w:b/>
                <w:color w:val="0000FF"/>
              </w:rPr>
              <w:t>W</w:t>
            </w:r>
            <w:r w:rsidR="004370BC" w:rsidRPr="004370BC">
              <w:rPr>
                <w:b/>
                <w:color w:val="0000FF"/>
              </w:rPr>
              <w:t xml:space="preserve"> </w:t>
            </w:r>
            <w:r w:rsidR="00297369" w:rsidRPr="004370BC">
              <w:rPr>
                <w:b/>
                <w:color w:val="0000FF"/>
              </w:rPr>
              <w:t>10</w:t>
            </w:r>
          </w:p>
          <w:p w:rsidR="00E542C2" w:rsidRDefault="00E542C2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E542C2" w:rsidRDefault="00E542C2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E542C2" w:rsidRPr="004370BC" w:rsidRDefault="00E542C2" w:rsidP="00FB1B3E">
            <w:pPr>
              <w:jc w:val="center"/>
              <w:rPr>
                <w:b/>
                <w:color w:val="0000FF"/>
              </w:rPr>
            </w:pPr>
          </w:p>
          <w:p w:rsidR="00E542C2" w:rsidRPr="00D30BE3" w:rsidRDefault="00C31A31" w:rsidP="00FB1B3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</w:rPr>
              <w:t>K_</w:t>
            </w:r>
            <w:r w:rsidR="00E542C2" w:rsidRPr="004370BC">
              <w:rPr>
                <w:b/>
                <w:color w:val="0000FF"/>
              </w:rPr>
              <w:t>W</w:t>
            </w:r>
            <w:r w:rsidR="004370BC" w:rsidRPr="004370BC">
              <w:rPr>
                <w:b/>
                <w:color w:val="0000FF"/>
              </w:rPr>
              <w:t xml:space="preserve"> </w:t>
            </w:r>
            <w:r w:rsidR="00E542C2" w:rsidRPr="004370BC">
              <w:rPr>
                <w:b/>
                <w:color w:val="0000FF"/>
              </w:rPr>
              <w:t>11</w:t>
            </w:r>
          </w:p>
        </w:tc>
      </w:tr>
      <w:tr w:rsidR="00750859" w:rsidRPr="00D30BE3" w:rsidTr="00FB1B3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50859" w:rsidRDefault="0023648C" w:rsidP="00FB1B3E">
            <w:pPr>
              <w:jc w:val="center"/>
              <w:rPr>
                <w:color w:val="2E74B5" w:themeColor="accent1" w:themeShade="BF"/>
              </w:rPr>
            </w:pPr>
            <w:r w:rsidRPr="003D557C">
              <w:rPr>
                <w:color w:val="2E74B5" w:themeColor="accent1" w:themeShade="BF"/>
              </w:rPr>
              <w:t>U</w:t>
            </w: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Default="00CD6BD6" w:rsidP="00FB1B3E">
            <w:pPr>
              <w:jc w:val="center"/>
              <w:rPr>
                <w:color w:val="2E74B5" w:themeColor="accent1" w:themeShade="BF"/>
              </w:rPr>
            </w:pPr>
          </w:p>
          <w:p w:rsidR="00CD6BD6" w:rsidRPr="003714C2" w:rsidRDefault="00CD6BD6" w:rsidP="00FB1B3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50859" w:rsidRDefault="00FA5AAC" w:rsidP="00FB1B3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1.Potrafi skutecznie komunikować się z pacjentem neurologicznym, jego rodziną (opiekunem), świadkiem zdarzenia</w:t>
            </w:r>
            <w:r>
              <w:rPr>
                <w:sz w:val="20"/>
                <w:szCs w:val="20"/>
              </w:rPr>
              <w:t xml:space="preserve"> .</w:t>
            </w:r>
          </w:p>
          <w:p w:rsidR="00FA5AAC" w:rsidRDefault="00FA5AAC" w:rsidP="00FB1B3E">
            <w:pPr>
              <w:jc w:val="both"/>
              <w:rPr>
                <w:sz w:val="20"/>
                <w:szCs w:val="20"/>
              </w:rPr>
            </w:pPr>
          </w:p>
          <w:p w:rsidR="00750859" w:rsidRDefault="00A946C8" w:rsidP="00A946C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2.P</w:t>
            </w:r>
            <w:r w:rsidRPr="00A946C8">
              <w:rPr>
                <w:rFonts w:ascii="Arial" w:hAnsi="Arial" w:cs="Arial"/>
                <w:color w:val="000000"/>
                <w:sz w:val="16"/>
                <w:szCs w:val="16"/>
              </w:rPr>
              <w:t>otrafi przeprowadzić wywiad z pacjentem neurologicznym, jego rodziną, świadkiem zdarzenia</w:t>
            </w:r>
            <w:r w:rsidRPr="00A946C8">
              <w:rPr>
                <w:sz w:val="20"/>
                <w:szCs w:val="20"/>
              </w:rPr>
              <w:t xml:space="preserve"> </w:t>
            </w:r>
            <w:r w:rsidR="00750859" w:rsidRPr="00A946C8">
              <w:rPr>
                <w:sz w:val="20"/>
                <w:szCs w:val="20"/>
              </w:rPr>
              <w:t>Rutynowo stosuje odpowiednie techniki do przenoszenia pacjenta oraz wykorzystuje sprzęt pomocniczy.</w:t>
            </w:r>
          </w:p>
          <w:p w:rsidR="00BA7771" w:rsidRPr="00A946C8" w:rsidRDefault="00BA7771" w:rsidP="00A946C8">
            <w:pPr>
              <w:jc w:val="both"/>
              <w:rPr>
                <w:sz w:val="20"/>
                <w:szCs w:val="20"/>
              </w:rPr>
            </w:pPr>
          </w:p>
          <w:p w:rsidR="00BA7771" w:rsidRDefault="00A946C8" w:rsidP="00A946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  <w:r w:rsidR="00BA7771">
              <w:rPr>
                <w:rFonts w:ascii="Arial" w:hAnsi="Arial" w:cs="Arial"/>
                <w:color w:val="000000"/>
                <w:sz w:val="16"/>
                <w:szCs w:val="16"/>
              </w:rPr>
              <w:t xml:space="preserve"> Potrafi wyjaśnić pacjentowi istotę jego dolegliwości i uzasadnić decyzję o sposobie dalszego postępowania</w:t>
            </w:r>
          </w:p>
          <w:p w:rsidR="002D0222" w:rsidRDefault="002D0222" w:rsidP="00A946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0859" w:rsidRDefault="002D0222" w:rsidP="00A946C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4.Potrafi skutecznie komunikować się ze współpracownikami i innymi pracownikami ochrony zdrowia</w:t>
            </w:r>
            <w:r w:rsidR="00BA7771">
              <w:rPr>
                <w:sz w:val="20"/>
                <w:szCs w:val="20"/>
              </w:rPr>
              <w:t xml:space="preserve"> </w:t>
            </w:r>
          </w:p>
          <w:p w:rsidR="002D0222" w:rsidRPr="00A946C8" w:rsidRDefault="002D0222" w:rsidP="00A946C8">
            <w:pPr>
              <w:jc w:val="both"/>
              <w:rPr>
                <w:sz w:val="20"/>
                <w:szCs w:val="20"/>
              </w:rPr>
            </w:pPr>
          </w:p>
          <w:p w:rsidR="00750859" w:rsidRDefault="002D0222" w:rsidP="00461C1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61C1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BA7771" w:rsidRPr="00461C1C">
              <w:rPr>
                <w:rFonts w:ascii="Arial" w:hAnsi="Arial" w:cs="Arial"/>
                <w:color w:val="000000"/>
                <w:sz w:val="16"/>
                <w:szCs w:val="16"/>
              </w:rPr>
              <w:t>Potrafi rozpoznać stany nagłego zagrożenia zdrowotnego</w:t>
            </w:r>
            <w:r w:rsidR="00BA7771" w:rsidRPr="00461C1C">
              <w:rPr>
                <w:sz w:val="20"/>
                <w:szCs w:val="20"/>
              </w:rPr>
              <w:t xml:space="preserve"> </w:t>
            </w:r>
          </w:p>
          <w:p w:rsidR="0097350B" w:rsidRPr="00461C1C" w:rsidRDefault="0097350B" w:rsidP="00461C1C">
            <w:pPr>
              <w:jc w:val="both"/>
              <w:rPr>
                <w:sz w:val="20"/>
                <w:szCs w:val="20"/>
              </w:rPr>
            </w:pPr>
          </w:p>
          <w:p w:rsidR="00750859" w:rsidRDefault="002D0222" w:rsidP="0097350B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7350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7350B" w:rsidRPr="0097350B">
              <w:rPr>
                <w:rFonts w:ascii="Arial" w:hAnsi="Arial" w:cs="Arial"/>
                <w:color w:val="000000"/>
                <w:sz w:val="16"/>
                <w:szCs w:val="16"/>
              </w:rPr>
              <w:t>Zna zasady postępowania adekwatne do rozpoznanego stanu nagłego zagrożenia zdrowotnego</w:t>
            </w:r>
            <w:r w:rsidR="0097350B" w:rsidRPr="0097350B">
              <w:rPr>
                <w:sz w:val="20"/>
                <w:szCs w:val="20"/>
              </w:rPr>
              <w:t>.</w:t>
            </w:r>
          </w:p>
          <w:p w:rsidR="00C66982" w:rsidRDefault="00C66982" w:rsidP="0097350B">
            <w:pPr>
              <w:jc w:val="both"/>
              <w:rPr>
                <w:sz w:val="20"/>
                <w:szCs w:val="20"/>
              </w:rPr>
            </w:pPr>
          </w:p>
          <w:p w:rsidR="00C66982" w:rsidRDefault="002D0222" w:rsidP="0097350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DF104A">
              <w:rPr>
                <w:rFonts w:ascii="Arial" w:hAnsi="Arial" w:cs="Arial"/>
                <w:color w:val="000000"/>
                <w:sz w:val="16"/>
                <w:szCs w:val="16"/>
              </w:rPr>
              <w:t>.K</w:t>
            </w:r>
            <w:r w:rsidR="00C66982">
              <w:rPr>
                <w:rFonts w:ascii="Arial" w:hAnsi="Arial" w:cs="Arial"/>
                <w:color w:val="000000"/>
                <w:sz w:val="16"/>
                <w:szCs w:val="16"/>
              </w:rPr>
              <w:t>omunikuje się z osobami niepełnosprawnymi (szczególnie z niepełnosprawnością wieloraką-</w:t>
            </w:r>
            <w:proofErr w:type="spellStart"/>
            <w:r w:rsidR="00C66982">
              <w:rPr>
                <w:rFonts w:ascii="Arial" w:hAnsi="Arial" w:cs="Arial"/>
                <w:color w:val="000000"/>
                <w:sz w:val="16"/>
                <w:szCs w:val="16"/>
              </w:rPr>
              <w:t>np.pacjent</w:t>
            </w:r>
            <w:proofErr w:type="spellEnd"/>
            <w:r w:rsidR="00C66982">
              <w:rPr>
                <w:rFonts w:ascii="Arial" w:hAnsi="Arial" w:cs="Arial"/>
                <w:color w:val="000000"/>
                <w:sz w:val="16"/>
                <w:szCs w:val="16"/>
              </w:rPr>
              <w:t xml:space="preserve"> z zespołem </w:t>
            </w:r>
            <w:proofErr w:type="spellStart"/>
            <w:r w:rsidR="00C66982">
              <w:rPr>
                <w:rFonts w:ascii="Arial" w:hAnsi="Arial" w:cs="Arial"/>
                <w:color w:val="000000"/>
                <w:sz w:val="16"/>
                <w:szCs w:val="16"/>
              </w:rPr>
              <w:t>otepiennym</w:t>
            </w:r>
            <w:proofErr w:type="spellEnd"/>
            <w:r w:rsidR="00C66982">
              <w:rPr>
                <w:rFonts w:ascii="Arial" w:hAnsi="Arial" w:cs="Arial"/>
                <w:color w:val="000000"/>
                <w:sz w:val="16"/>
                <w:szCs w:val="16"/>
              </w:rPr>
              <w:t xml:space="preserve"> z cechami afazji</w:t>
            </w:r>
            <w:r w:rsidR="00DF104A">
              <w:rPr>
                <w:rFonts w:ascii="Arial" w:hAnsi="Arial" w:cs="Arial"/>
                <w:color w:val="000000"/>
                <w:sz w:val="16"/>
                <w:szCs w:val="16"/>
              </w:rPr>
              <w:t xml:space="preserve">, z niedowładem połowiczym </w:t>
            </w:r>
            <w:r w:rsidR="00C66982">
              <w:rPr>
                <w:rFonts w:ascii="Arial" w:hAnsi="Arial" w:cs="Arial"/>
                <w:color w:val="000000"/>
                <w:sz w:val="16"/>
                <w:szCs w:val="16"/>
              </w:rPr>
              <w:t xml:space="preserve"> po przebytych udarach mózgu).</w:t>
            </w:r>
          </w:p>
          <w:p w:rsidR="00510613" w:rsidRDefault="00510613" w:rsidP="0097350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0613" w:rsidRDefault="002D0222" w:rsidP="0097350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92E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10613">
              <w:rPr>
                <w:rFonts w:ascii="Arial" w:hAnsi="Arial" w:cs="Arial"/>
                <w:color w:val="000000"/>
                <w:sz w:val="16"/>
                <w:szCs w:val="16"/>
              </w:rPr>
              <w:t>.Potrafi ocenić stan świadomości pacjenta</w:t>
            </w:r>
          </w:p>
          <w:p w:rsidR="00F92EF6" w:rsidRDefault="00F92EF6" w:rsidP="0097350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2EF6" w:rsidRDefault="002D0222" w:rsidP="00F92E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F92EF6">
              <w:rPr>
                <w:rFonts w:ascii="Arial" w:hAnsi="Arial" w:cs="Arial"/>
                <w:color w:val="000000"/>
                <w:sz w:val="16"/>
                <w:szCs w:val="16"/>
              </w:rPr>
              <w:t>.P</w:t>
            </w:r>
            <w:r w:rsidR="00F92EF6" w:rsidRPr="00F92EF6">
              <w:rPr>
                <w:rFonts w:ascii="Arial" w:hAnsi="Arial" w:cs="Arial"/>
                <w:color w:val="000000"/>
                <w:sz w:val="16"/>
                <w:szCs w:val="16"/>
              </w:rPr>
              <w:t>osiada umiejętność układania pacjenta w pozycji właściwej dla rodzaju schorzenia lub odniesionych obrażeń ciała</w:t>
            </w:r>
          </w:p>
          <w:p w:rsidR="00CD6BD6" w:rsidRDefault="00CD6BD6" w:rsidP="00F92E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D6BD6" w:rsidRPr="00F92EF6" w:rsidRDefault="00CD6BD6" w:rsidP="00F92EF6">
            <w:pPr>
              <w:jc w:val="both"/>
              <w:rPr>
                <w:sz w:val="20"/>
                <w:szCs w:val="20"/>
              </w:rPr>
            </w:pPr>
          </w:p>
          <w:p w:rsidR="00CD6BD6" w:rsidRPr="00CD6BD6" w:rsidRDefault="00CD6BD6" w:rsidP="00750859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Posiada świadomość własnych ograniczeń- np. zdaje sobie sprawę, że w przypadku podejrzenia przewlekłej choroby neurologicznej takiego chorego trzeba odpowiednio pokierować.</w:t>
            </w:r>
          </w:p>
          <w:p w:rsidR="00CD6BD6" w:rsidRPr="00CD6BD6" w:rsidRDefault="00CD6BD6" w:rsidP="00CD6BD6">
            <w:pPr>
              <w:pStyle w:val="Akapitzlist"/>
              <w:ind w:left="346"/>
              <w:jc w:val="both"/>
              <w:rPr>
                <w:color w:val="0000FF"/>
                <w:sz w:val="20"/>
                <w:szCs w:val="20"/>
              </w:rPr>
            </w:pPr>
          </w:p>
          <w:p w:rsidR="00750859" w:rsidRPr="00A75ADD" w:rsidRDefault="00CD6BD6" w:rsidP="00750859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Posiada umiejętność działania w warunkach stresu i niepewności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23A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="003E623A">
              <w:rPr>
                <w:rFonts w:ascii="Times New Roman" w:hAnsi="Times New Roman"/>
                <w:sz w:val="20"/>
                <w:szCs w:val="20"/>
              </w:rPr>
              <w:t>np.zdaje</w:t>
            </w:r>
            <w:proofErr w:type="spellEnd"/>
            <w:r w:rsidR="003E623A">
              <w:rPr>
                <w:rFonts w:ascii="Times New Roman" w:hAnsi="Times New Roman"/>
                <w:sz w:val="20"/>
                <w:szCs w:val="20"/>
              </w:rPr>
              <w:t xml:space="preserve"> sobie sprawę, że nagłe zachorowanie z wystąpieniem zaburzeń świadomości sprawia zarówno trudności diagnostyczne jak i budzi niepokój rodziny chorego. 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750859" w:rsidRDefault="00C31A31" w:rsidP="00FB1B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K_</w:t>
            </w:r>
            <w:r w:rsidR="00B84A58">
              <w:rPr>
                <w:b/>
                <w:color w:val="0000FF"/>
              </w:rPr>
              <w:t>U</w:t>
            </w:r>
            <w:r w:rsidR="004370BC">
              <w:rPr>
                <w:b/>
                <w:color w:val="0000FF"/>
              </w:rPr>
              <w:t xml:space="preserve"> 01</w:t>
            </w:r>
          </w:p>
          <w:p w:rsidR="00A946C8" w:rsidRDefault="00A946C8" w:rsidP="00FB1B3E">
            <w:pPr>
              <w:jc w:val="center"/>
              <w:rPr>
                <w:b/>
                <w:color w:val="0000FF"/>
              </w:rPr>
            </w:pPr>
          </w:p>
          <w:p w:rsidR="00A946C8" w:rsidRDefault="00A946C8" w:rsidP="00FB1B3E">
            <w:pPr>
              <w:jc w:val="center"/>
              <w:rPr>
                <w:b/>
                <w:color w:val="0000FF"/>
              </w:rPr>
            </w:pPr>
          </w:p>
          <w:p w:rsidR="00A946C8" w:rsidRDefault="00A946C8" w:rsidP="00FB1B3E">
            <w:pPr>
              <w:jc w:val="center"/>
              <w:rPr>
                <w:b/>
                <w:color w:val="0000FF"/>
              </w:rPr>
            </w:pPr>
          </w:p>
          <w:p w:rsidR="00A946C8" w:rsidRDefault="00A946C8" w:rsidP="00FB1B3E">
            <w:pPr>
              <w:jc w:val="center"/>
              <w:rPr>
                <w:b/>
                <w:color w:val="0000FF"/>
              </w:rPr>
            </w:pPr>
          </w:p>
          <w:p w:rsidR="00A946C8" w:rsidRDefault="00C31A31" w:rsidP="00FB1B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K_</w:t>
            </w:r>
            <w:r w:rsidR="00A946C8">
              <w:rPr>
                <w:b/>
                <w:color w:val="0000FF"/>
              </w:rPr>
              <w:t>U 02</w:t>
            </w:r>
          </w:p>
          <w:p w:rsidR="00BA7771" w:rsidRDefault="00BA7771" w:rsidP="00FB1B3E">
            <w:pPr>
              <w:jc w:val="center"/>
              <w:rPr>
                <w:b/>
                <w:color w:val="0000FF"/>
              </w:rPr>
            </w:pPr>
          </w:p>
          <w:p w:rsidR="00BA7771" w:rsidRDefault="00BA7771" w:rsidP="00FB1B3E">
            <w:pPr>
              <w:jc w:val="center"/>
              <w:rPr>
                <w:b/>
                <w:color w:val="0000FF"/>
              </w:rPr>
            </w:pPr>
          </w:p>
          <w:p w:rsidR="00BA7771" w:rsidRDefault="00BA7771" w:rsidP="00FB1B3E">
            <w:pPr>
              <w:jc w:val="center"/>
              <w:rPr>
                <w:b/>
                <w:color w:val="0000FF"/>
              </w:rPr>
            </w:pPr>
          </w:p>
          <w:p w:rsidR="00BA7771" w:rsidRDefault="00C31A31" w:rsidP="00FB1B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K_</w:t>
            </w:r>
            <w:r w:rsidR="00BA7771">
              <w:rPr>
                <w:b/>
                <w:color w:val="0000FF"/>
              </w:rPr>
              <w:t>U 03</w:t>
            </w:r>
          </w:p>
          <w:p w:rsidR="002D0222" w:rsidRDefault="002D0222" w:rsidP="00FB1B3E">
            <w:pPr>
              <w:jc w:val="center"/>
              <w:rPr>
                <w:b/>
                <w:color w:val="0000FF"/>
              </w:rPr>
            </w:pPr>
          </w:p>
          <w:p w:rsidR="002D0222" w:rsidRDefault="00C31A31" w:rsidP="00FB1B3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K_</w:t>
            </w:r>
            <w:r w:rsidR="002D0222">
              <w:rPr>
                <w:b/>
                <w:color w:val="0000FF"/>
              </w:rPr>
              <w:t>U 04</w:t>
            </w:r>
          </w:p>
          <w:p w:rsidR="0097350B" w:rsidRDefault="0097350B" w:rsidP="00FB1B3E">
            <w:pPr>
              <w:jc w:val="center"/>
              <w:rPr>
                <w:b/>
                <w:color w:val="0000FF"/>
              </w:rPr>
            </w:pPr>
          </w:p>
          <w:p w:rsidR="0097350B" w:rsidRDefault="00DF104A" w:rsidP="001776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</w:t>
            </w:r>
            <w:r w:rsidR="00177635">
              <w:rPr>
                <w:b/>
                <w:color w:val="0000FF"/>
              </w:rPr>
              <w:t xml:space="preserve"> </w:t>
            </w:r>
            <w:r w:rsidR="00C31A31">
              <w:rPr>
                <w:b/>
                <w:color w:val="0000FF"/>
              </w:rPr>
              <w:t>K_</w:t>
            </w:r>
            <w:r w:rsidR="0097350B">
              <w:rPr>
                <w:b/>
                <w:color w:val="0000FF"/>
              </w:rPr>
              <w:t>U 06</w:t>
            </w:r>
          </w:p>
          <w:p w:rsidR="0097350B" w:rsidRDefault="0097350B" w:rsidP="00FB1B3E">
            <w:pPr>
              <w:jc w:val="center"/>
              <w:rPr>
                <w:b/>
                <w:color w:val="0000FF"/>
              </w:rPr>
            </w:pPr>
          </w:p>
          <w:p w:rsidR="0097350B" w:rsidRDefault="0097350B" w:rsidP="00FB1B3E">
            <w:pPr>
              <w:jc w:val="center"/>
              <w:rPr>
                <w:b/>
                <w:color w:val="0000FF"/>
              </w:rPr>
            </w:pPr>
          </w:p>
          <w:p w:rsidR="0097350B" w:rsidRDefault="00DF104A" w:rsidP="001776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</w:t>
            </w:r>
            <w:r w:rsidR="00177635">
              <w:rPr>
                <w:b/>
                <w:color w:val="0000FF"/>
              </w:rPr>
              <w:t xml:space="preserve">   </w:t>
            </w:r>
            <w:r w:rsidR="00C31A31">
              <w:rPr>
                <w:b/>
                <w:color w:val="0000FF"/>
              </w:rPr>
              <w:t>K_</w:t>
            </w:r>
            <w:r w:rsidR="0097350B">
              <w:rPr>
                <w:b/>
                <w:color w:val="0000FF"/>
              </w:rPr>
              <w:t>U 07</w:t>
            </w:r>
          </w:p>
          <w:p w:rsidR="00177635" w:rsidRDefault="00190204" w:rsidP="0019020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</w:t>
            </w:r>
          </w:p>
          <w:p w:rsidR="00177635" w:rsidRDefault="00177635" w:rsidP="0019020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</w:t>
            </w:r>
          </w:p>
          <w:p w:rsidR="00C66982" w:rsidRDefault="00DF104A" w:rsidP="0019020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</w:t>
            </w:r>
            <w:r w:rsidR="00190204">
              <w:rPr>
                <w:b/>
                <w:color w:val="0000FF"/>
              </w:rPr>
              <w:t xml:space="preserve"> </w:t>
            </w:r>
            <w:r w:rsidR="00C31A31">
              <w:rPr>
                <w:b/>
                <w:color w:val="0000FF"/>
              </w:rPr>
              <w:t>K_</w:t>
            </w:r>
            <w:r w:rsidR="00C66982">
              <w:rPr>
                <w:b/>
                <w:color w:val="0000FF"/>
              </w:rPr>
              <w:t>U 08</w:t>
            </w:r>
          </w:p>
          <w:p w:rsidR="00510613" w:rsidRDefault="00510613" w:rsidP="00FB1B3E">
            <w:pPr>
              <w:jc w:val="center"/>
              <w:rPr>
                <w:b/>
                <w:color w:val="0000FF"/>
              </w:rPr>
            </w:pPr>
          </w:p>
          <w:p w:rsidR="00177635" w:rsidRDefault="00177635" w:rsidP="001776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</w:t>
            </w:r>
          </w:p>
          <w:p w:rsidR="00510613" w:rsidRDefault="00177635" w:rsidP="001776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</w:t>
            </w:r>
            <w:r w:rsidR="00C31A31">
              <w:rPr>
                <w:b/>
                <w:color w:val="0000FF"/>
              </w:rPr>
              <w:t>K_</w:t>
            </w:r>
            <w:r>
              <w:rPr>
                <w:b/>
                <w:color w:val="0000FF"/>
              </w:rPr>
              <w:t xml:space="preserve"> </w:t>
            </w:r>
            <w:r w:rsidR="00510613">
              <w:rPr>
                <w:b/>
                <w:color w:val="0000FF"/>
              </w:rPr>
              <w:t>U 11</w:t>
            </w:r>
          </w:p>
          <w:p w:rsidR="00177635" w:rsidRDefault="00177635" w:rsidP="001776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</w:t>
            </w:r>
          </w:p>
          <w:p w:rsidR="00177635" w:rsidRDefault="00177635" w:rsidP="001776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</w:t>
            </w:r>
            <w:r w:rsidR="00C31A31">
              <w:rPr>
                <w:b/>
                <w:color w:val="0000FF"/>
              </w:rPr>
              <w:t>K_</w:t>
            </w:r>
            <w:r>
              <w:rPr>
                <w:b/>
                <w:color w:val="0000FF"/>
              </w:rPr>
              <w:t>U 12</w:t>
            </w:r>
          </w:p>
          <w:p w:rsidR="003E623A" w:rsidRDefault="003E623A" w:rsidP="00177635">
            <w:pPr>
              <w:rPr>
                <w:b/>
                <w:color w:val="0000FF"/>
              </w:rPr>
            </w:pPr>
          </w:p>
          <w:p w:rsidR="003E623A" w:rsidRDefault="003E623A" w:rsidP="00177635">
            <w:pPr>
              <w:rPr>
                <w:b/>
                <w:color w:val="0000FF"/>
              </w:rPr>
            </w:pPr>
          </w:p>
          <w:p w:rsidR="003E623A" w:rsidRDefault="003E623A" w:rsidP="00177635">
            <w:pPr>
              <w:rPr>
                <w:b/>
                <w:color w:val="0000FF"/>
              </w:rPr>
            </w:pPr>
          </w:p>
          <w:p w:rsidR="003E623A" w:rsidRDefault="003E623A" w:rsidP="0017763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</w:t>
            </w:r>
            <w:r w:rsidR="003D0F3C">
              <w:rPr>
                <w:b/>
                <w:color w:val="0000FF"/>
              </w:rPr>
              <w:t>K_</w:t>
            </w: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K</w:t>
            </w:r>
            <w:proofErr w:type="spellEnd"/>
            <w:r>
              <w:rPr>
                <w:b/>
                <w:color w:val="0000FF"/>
              </w:rPr>
              <w:t xml:space="preserve"> 01</w:t>
            </w:r>
          </w:p>
          <w:p w:rsidR="003E623A" w:rsidRDefault="003E623A" w:rsidP="00177635">
            <w:pPr>
              <w:rPr>
                <w:b/>
                <w:color w:val="0000FF"/>
              </w:rPr>
            </w:pPr>
          </w:p>
          <w:p w:rsidR="003E623A" w:rsidRDefault="003E623A" w:rsidP="00177635">
            <w:pPr>
              <w:rPr>
                <w:b/>
                <w:color w:val="0000FF"/>
              </w:rPr>
            </w:pPr>
          </w:p>
          <w:p w:rsidR="003E623A" w:rsidRDefault="003E623A" w:rsidP="00177635">
            <w:pPr>
              <w:rPr>
                <w:b/>
                <w:color w:val="0000FF"/>
              </w:rPr>
            </w:pPr>
          </w:p>
          <w:p w:rsidR="003E623A" w:rsidRPr="00D30BE3" w:rsidRDefault="00DF104A" w:rsidP="00177635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</w:rPr>
              <w:t xml:space="preserve">                   </w:t>
            </w:r>
            <w:r w:rsidR="003E623A">
              <w:rPr>
                <w:b/>
                <w:color w:val="0000FF"/>
              </w:rPr>
              <w:t xml:space="preserve"> K</w:t>
            </w:r>
            <w:r w:rsidR="004E175D">
              <w:rPr>
                <w:b/>
                <w:color w:val="0000FF"/>
              </w:rPr>
              <w:t>_K</w:t>
            </w:r>
            <w:r w:rsidR="003E623A">
              <w:rPr>
                <w:b/>
                <w:color w:val="0000FF"/>
              </w:rPr>
              <w:t xml:space="preserve">  02        </w:t>
            </w:r>
          </w:p>
        </w:tc>
      </w:tr>
      <w:tr w:rsidR="00750859" w:rsidRPr="0048353E" w:rsidTr="00FB1B3E">
        <w:trPr>
          <w:trHeight w:val="627"/>
        </w:trPr>
        <w:tc>
          <w:tcPr>
            <w:tcW w:w="9663" w:type="dxa"/>
            <w:gridSpan w:val="11"/>
            <w:vAlign w:val="center"/>
          </w:tcPr>
          <w:p w:rsidR="00750859" w:rsidRPr="0048353E" w:rsidRDefault="00750859" w:rsidP="00461C1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Formy prowadzonych zajęć</w:t>
            </w:r>
          </w:p>
        </w:tc>
      </w:tr>
      <w:tr w:rsidR="00750859" w:rsidRPr="0048353E" w:rsidTr="00FB1B3E">
        <w:trPr>
          <w:trHeight w:val="536"/>
        </w:trPr>
        <w:tc>
          <w:tcPr>
            <w:tcW w:w="2415" w:type="dxa"/>
            <w:gridSpan w:val="3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750859" w:rsidRPr="0048353E" w:rsidRDefault="00750859" w:rsidP="00FB1B3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48353E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750859" w:rsidRPr="00D30BE3" w:rsidTr="00FB1B3E">
        <w:trPr>
          <w:trHeight w:val="536"/>
        </w:trPr>
        <w:tc>
          <w:tcPr>
            <w:tcW w:w="2415" w:type="dxa"/>
            <w:gridSpan w:val="3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337C92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4-6</w:t>
            </w:r>
          </w:p>
        </w:tc>
        <w:tc>
          <w:tcPr>
            <w:tcW w:w="2416" w:type="dxa"/>
            <w:gridSpan w:val="2"/>
            <w:vAlign w:val="center"/>
          </w:tcPr>
          <w:p w:rsidR="00750859" w:rsidRPr="00D30BE3" w:rsidRDefault="00750859" w:rsidP="00FB1B3E">
            <w:pPr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536"/>
        </w:trPr>
        <w:tc>
          <w:tcPr>
            <w:tcW w:w="2415" w:type="dxa"/>
            <w:gridSpan w:val="3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0859" w:rsidRPr="00D30BE3" w:rsidRDefault="00750859" w:rsidP="00FB1B3E">
            <w:pPr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536"/>
        </w:trPr>
        <w:tc>
          <w:tcPr>
            <w:tcW w:w="2415" w:type="dxa"/>
            <w:gridSpan w:val="3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9C53D1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337C92" w:rsidP="00FB1B3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750859" w:rsidRPr="00D30BE3" w:rsidRDefault="00750859" w:rsidP="00FB1B3E">
            <w:pPr>
              <w:ind w:left="540"/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50859" w:rsidRPr="0048353E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48353E" w:rsidRDefault="00750859" w:rsidP="00461C1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750859" w:rsidRPr="00D30BE3" w:rsidTr="00FB1B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50859" w:rsidRPr="00AB6622" w:rsidRDefault="00750859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W1 –</w:t>
            </w:r>
            <w:r w:rsidR="0021047A">
              <w:rPr>
                <w:b/>
                <w:bCs/>
                <w:i/>
                <w:iCs/>
              </w:rPr>
              <w:t xml:space="preserve"> Udar mózgu</w:t>
            </w:r>
            <w:r w:rsidR="00C824C8">
              <w:rPr>
                <w:b/>
                <w:bCs/>
                <w:i/>
                <w:iCs/>
              </w:rPr>
              <w:t xml:space="preserve"> i rdzenia szyjnego </w:t>
            </w:r>
            <w:r w:rsidR="0021047A">
              <w:rPr>
                <w:b/>
                <w:bCs/>
                <w:i/>
                <w:iCs/>
              </w:rPr>
              <w:t xml:space="preserve"> jako stan zagrożenia życia.    </w:t>
            </w:r>
            <w:r w:rsidR="006E3C9B">
              <w:rPr>
                <w:b/>
                <w:bCs/>
                <w:i/>
                <w:iCs/>
              </w:rPr>
              <w:t xml:space="preserve"> </w:t>
            </w:r>
            <w:r w:rsidRPr="00AB6622">
              <w:rPr>
                <w:b/>
                <w:bCs/>
                <w:i/>
                <w:iCs/>
              </w:rPr>
              <w:t xml:space="preserve">Treści kształcenia: T1- </w:t>
            </w:r>
            <w:r w:rsidR="00233B0F" w:rsidRPr="00AB6622">
              <w:rPr>
                <w:b/>
                <w:bCs/>
                <w:i/>
                <w:iCs/>
              </w:rPr>
              <w:t>Etiologia udarów mózgu</w:t>
            </w:r>
            <w:r w:rsidRPr="00AB6622">
              <w:rPr>
                <w:b/>
                <w:bCs/>
                <w:i/>
                <w:iCs/>
              </w:rPr>
              <w:t xml:space="preserve">; T2- </w:t>
            </w:r>
            <w:r w:rsidR="008859B0" w:rsidRPr="00AB6622">
              <w:rPr>
                <w:b/>
                <w:bCs/>
                <w:i/>
                <w:iCs/>
              </w:rPr>
              <w:t xml:space="preserve">Podział udarów mózgu na niedokrwienny, </w:t>
            </w:r>
            <w:proofErr w:type="spellStart"/>
            <w:r w:rsidR="008859B0" w:rsidRPr="00AB6622">
              <w:rPr>
                <w:b/>
                <w:bCs/>
                <w:i/>
                <w:iCs/>
              </w:rPr>
              <w:t>krwotoczny,krwotok</w:t>
            </w:r>
            <w:proofErr w:type="spellEnd"/>
            <w:r w:rsidR="008859B0" w:rsidRPr="00AB6622">
              <w:rPr>
                <w:b/>
                <w:bCs/>
                <w:i/>
                <w:iCs/>
              </w:rPr>
              <w:t xml:space="preserve"> podpajęczy oraz udar żylny </w:t>
            </w:r>
            <w:r w:rsidRPr="00AB6622">
              <w:rPr>
                <w:b/>
                <w:bCs/>
                <w:i/>
                <w:iCs/>
              </w:rPr>
              <w:t xml:space="preserve">; T3- </w:t>
            </w:r>
            <w:r w:rsidR="00C824C8" w:rsidRPr="00AB6622">
              <w:rPr>
                <w:b/>
                <w:bCs/>
                <w:i/>
                <w:iCs/>
              </w:rPr>
              <w:t xml:space="preserve">Omówienie </w:t>
            </w:r>
            <w:r w:rsidR="00545F8E" w:rsidRPr="00AB6622">
              <w:rPr>
                <w:b/>
                <w:bCs/>
                <w:i/>
                <w:iCs/>
              </w:rPr>
              <w:t>w podstawowym zakresie unaczynienia mózgu i rdzenia szyjnego</w:t>
            </w:r>
            <w:r w:rsidRPr="00AB6622">
              <w:rPr>
                <w:b/>
                <w:bCs/>
                <w:i/>
                <w:iCs/>
              </w:rPr>
              <w:t xml:space="preserve">; T4- </w:t>
            </w:r>
            <w:r w:rsidR="00C76D9D" w:rsidRPr="00AB6622">
              <w:rPr>
                <w:b/>
                <w:bCs/>
                <w:i/>
                <w:iCs/>
              </w:rPr>
              <w:t>Czynniki ryzyka poszczególnych udarów mózgu</w:t>
            </w:r>
            <w:r w:rsidRPr="00AB6622">
              <w:rPr>
                <w:b/>
                <w:bCs/>
                <w:i/>
                <w:iCs/>
              </w:rPr>
              <w:t>; T5</w:t>
            </w:r>
            <w:r w:rsidR="000B6A88" w:rsidRPr="00AB6622">
              <w:rPr>
                <w:b/>
                <w:bCs/>
                <w:i/>
                <w:iCs/>
              </w:rPr>
              <w:t xml:space="preserve">- Postępowanie z </w:t>
            </w:r>
            <w:r w:rsidR="000B6A88" w:rsidRPr="00AB6622">
              <w:rPr>
                <w:b/>
                <w:bCs/>
                <w:i/>
                <w:iCs/>
              </w:rPr>
              <w:lastRenderedPageBreak/>
              <w:t xml:space="preserve">pacjentem z udarem mózgu i rdzenia szyjnego </w:t>
            </w:r>
            <w:r w:rsidRPr="00AB6622">
              <w:rPr>
                <w:b/>
                <w:bCs/>
                <w:i/>
                <w:iCs/>
              </w:rPr>
              <w:t xml:space="preserve">; T6- </w:t>
            </w:r>
            <w:r w:rsidR="000B6A88" w:rsidRPr="00AB6622">
              <w:rPr>
                <w:b/>
                <w:bCs/>
                <w:i/>
                <w:iCs/>
              </w:rPr>
              <w:t xml:space="preserve">Omówienie zasad </w:t>
            </w:r>
            <w:proofErr w:type="spellStart"/>
            <w:r w:rsidR="000B6A88" w:rsidRPr="00AB6622">
              <w:rPr>
                <w:b/>
                <w:bCs/>
                <w:i/>
                <w:iCs/>
              </w:rPr>
              <w:t>trombolizy</w:t>
            </w:r>
            <w:proofErr w:type="spellEnd"/>
            <w:r w:rsidRPr="00AB6622">
              <w:rPr>
                <w:b/>
                <w:bCs/>
                <w:i/>
                <w:iCs/>
              </w:rPr>
              <w:t>.</w:t>
            </w:r>
          </w:p>
          <w:p w:rsidR="00750859" w:rsidRDefault="006E3C9B" w:rsidP="00FB1B3E">
            <w:pPr>
              <w:rPr>
                <w:bCs/>
                <w:i/>
                <w:iCs/>
              </w:rPr>
            </w:pPr>
            <w:r w:rsidRPr="00AB6622">
              <w:rPr>
                <w:b/>
                <w:bCs/>
                <w:i/>
                <w:iCs/>
              </w:rPr>
              <w:t>W2- Chory nieprzytomny. Treści Kształcenia: T7-</w:t>
            </w:r>
            <w:r w:rsidR="007C6F68" w:rsidRPr="00AB6622">
              <w:rPr>
                <w:b/>
                <w:bCs/>
                <w:i/>
                <w:iCs/>
              </w:rPr>
              <w:t xml:space="preserve">Anatomia </w:t>
            </w:r>
            <w:r w:rsidR="00414737">
              <w:rPr>
                <w:b/>
                <w:bCs/>
                <w:i/>
                <w:iCs/>
              </w:rPr>
              <w:t xml:space="preserve">i pojęcie </w:t>
            </w:r>
            <w:r w:rsidR="007C6F68" w:rsidRPr="00AB6622">
              <w:rPr>
                <w:b/>
                <w:bCs/>
                <w:i/>
                <w:iCs/>
              </w:rPr>
              <w:t xml:space="preserve">stanu świadomości. T8- </w:t>
            </w:r>
            <w:r w:rsidR="001658C3">
              <w:rPr>
                <w:b/>
                <w:bCs/>
                <w:i/>
                <w:iCs/>
              </w:rPr>
              <w:t>I</w:t>
            </w:r>
            <w:r w:rsidR="001658C3">
              <w:rPr>
                <w:b/>
                <w:bCs/>
                <w:iCs/>
              </w:rPr>
              <w:t xml:space="preserve">lościowe </w:t>
            </w:r>
            <w:r w:rsidR="001658C3">
              <w:rPr>
                <w:b/>
                <w:bCs/>
                <w:i/>
                <w:iCs/>
              </w:rPr>
              <w:t>zaburzenia ś</w:t>
            </w:r>
            <w:r w:rsidR="007C6F68" w:rsidRPr="00AB6622">
              <w:rPr>
                <w:b/>
                <w:bCs/>
                <w:i/>
                <w:iCs/>
              </w:rPr>
              <w:t>wiadomości. T9- Jakościowe zaburzenia świadomości.</w:t>
            </w:r>
            <w:r w:rsidR="00B70537" w:rsidRPr="00AB6622">
              <w:rPr>
                <w:b/>
                <w:bCs/>
                <w:i/>
                <w:iCs/>
              </w:rPr>
              <w:t>T</w:t>
            </w:r>
            <w:r w:rsidR="00414737">
              <w:rPr>
                <w:b/>
                <w:bCs/>
                <w:i/>
                <w:iCs/>
              </w:rPr>
              <w:t>10-Przyczyny zaburzeń ś</w:t>
            </w:r>
            <w:r w:rsidR="00B70537" w:rsidRPr="00AB6622">
              <w:rPr>
                <w:b/>
                <w:bCs/>
                <w:i/>
                <w:iCs/>
              </w:rPr>
              <w:t>wiadomości.</w:t>
            </w:r>
            <w:r w:rsidR="00FE29A1" w:rsidRPr="00AB6622">
              <w:rPr>
                <w:b/>
                <w:bCs/>
                <w:i/>
                <w:iCs/>
              </w:rPr>
              <w:t xml:space="preserve"> T11-</w:t>
            </w:r>
            <w:r w:rsidR="00805B98" w:rsidRPr="00AB6622">
              <w:rPr>
                <w:b/>
                <w:bCs/>
                <w:i/>
                <w:iCs/>
              </w:rPr>
              <w:t xml:space="preserve">Badanie chorego nieprzytomnego ze szczególnym </w:t>
            </w:r>
            <w:proofErr w:type="spellStart"/>
            <w:r w:rsidR="00805B98" w:rsidRPr="00AB6622">
              <w:rPr>
                <w:b/>
                <w:bCs/>
                <w:i/>
                <w:iCs/>
              </w:rPr>
              <w:t>uwzględneniem</w:t>
            </w:r>
            <w:proofErr w:type="spellEnd"/>
            <w:r w:rsidR="00805B98" w:rsidRPr="00AB6622">
              <w:rPr>
                <w:b/>
                <w:bCs/>
                <w:i/>
                <w:iCs/>
              </w:rPr>
              <w:t xml:space="preserve"> oceny </w:t>
            </w:r>
            <w:proofErr w:type="spellStart"/>
            <w:r w:rsidR="00805B98" w:rsidRPr="00AB6622">
              <w:rPr>
                <w:b/>
                <w:bCs/>
                <w:i/>
                <w:iCs/>
              </w:rPr>
              <w:t>żrenic</w:t>
            </w:r>
            <w:proofErr w:type="spellEnd"/>
            <w:r w:rsidR="00805B98" w:rsidRPr="00AB6622">
              <w:rPr>
                <w:b/>
                <w:bCs/>
                <w:i/>
                <w:iCs/>
              </w:rPr>
              <w:t>.</w:t>
            </w:r>
          </w:p>
          <w:p w:rsidR="00B70537" w:rsidRPr="008E7C74" w:rsidRDefault="00B70537" w:rsidP="00FB1B3E">
            <w:pPr>
              <w:rPr>
                <w:b/>
                <w:bCs/>
                <w:i/>
                <w:iCs/>
              </w:rPr>
            </w:pPr>
            <w:r w:rsidRPr="008E7C74">
              <w:rPr>
                <w:b/>
                <w:bCs/>
                <w:i/>
                <w:iCs/>
              </w:rPr>
              <w:t>W3-</w:t>
            </w:r>
            <w:r w:rsidR="008E7C74" w:rsidRPr="008E7C74">
              <w:rPr>
                <w:b/>
                <w:bCs/>
                <w:i/>
                <w:iCs/>
              </w:rPr>
              <w:t>Niewydolnośc oddechowa w schorzeniach neurologicznych.</w:t>
            </w:r>
            <w:r w:rsidR="00FE29A1">
              <w:rPr>
                <w:b/>
                <w:bCs/>
                <w:i/>
                <w:iCs/>
              </w:rPr>
              <w:t xml:space="preserve"> </w:t>
            </w:r>
            <w:r w:rsidR="0056651A">
              <w:rPr>
                <w:b/>
                <w:bCs/>
                <w:i/>
                <w:iCs/>
              </w:rPr>
              <w:t>Treści kształcenia:</w:t>
            </w:r>
            <w:r w:rsidR="00291B5C" w:rsidRPr="00AB6622">
              <w:rPr>
                <w:b/>
                <w:bCs/>
                <w:i/>
                <w:iCs/>
              </w:rPr>
              <w:t xml:space="preserve"> T12-Anatomia ośrodka oddechowego.</w:t>
            </w:r>
            <w:r w:rsidR="00291B5C">
              <w:rPr>
                <w:bCs/>
                <w:i/>
                <w:iCs/>
              </w:rPr>
              <w:t xml:space="preserve"> </w:t>
            </w:r>
            <w:r w:rsidR="00291B5C" w:rsidRPr="00D13F50">
              <w:rPr>
                <w:b/>
                <w:bCs/>
                <w:i/>
                <w:iCs/>
              </w:rPr>
              <w:t>T13-</w:t>
            </w:r>
            <w:r w:rsidR="00291B5C">
              <w:rPr>
                <w:b/>
                <w:bCs/>
                <w:i/>
                <w:iCs/>
              </w:rPr>
              <w:t>Podział i charakterystyka niewydolności oddechowej. T14- Postępowanie z chorym niewydolnym oddechowo.</w:t>
            </w:r>
          </w:p>
          <w:p w:rsidR="00750859" w:rsidRDefault="00291B5C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W4-</w:t>
            </w:r>
            <w:r w:rsidR="00E71AF6">
              <w:rPr>
                <w:b/>
                <w:bCs/>
                <w:i/>
                <w:iCs/>
              </w:rPr>
              <w:t>Urazy mózgu i rdzenia kręgowego. Ne</w:t>
            </w:r>
            <w:r w:rsidR="0056651A">
              <w:rPr>
                <w:b/>
                <w:bCs/>
                <w:i/>
                <w:iCs/>
              </w:rPr>
              <w:t>uroinfekcje. Treści Kształcenia:</w:t>
            </w:r>
          </w:p>
          <w:p w:rsidR="00750859" w:rsidRDefault="007259DA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T15- Klasyfikacja uraz </w:t>
            </w:r>
            <w:proofErr w:type="spellStart"/>
            <w:r>
              <w:rPr>
                <w:b/>
                <w:bCs/>
                <w:i/>
                <w:iCs/>
              </w:rPr>
              <w:t>czaszkowow</w:t>
            </w:r>
            <w:proofErr w:type="spellEnd"/>
            <w:r>
              <w:rPr>
                <w:b/>
                <w:bCs/>
                <w:i/>
                <w:iCs/>
              </w:rPr>
              <w:t>-mózgowych. T16-Klasyfikacja urazów kręgosłupa i rdzenia  T17-Rodzaje krwiaków pourazowych.T18-Trwałe następstwa urazów mózgu i rdzenia.</w:t>
            </w:r>
          </w:p>
          <w:p w:rsidR="007259DA" w:rsidRDefault="007259DA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W5- Schorzenia napadowe w neurologii. Treści kształcenia</w:t>
            </w:r>
            <w:r w:rsidR="0056651A">
              <w:rPr>
                <w:b/>
                <w:bCs/>
                <w:i/>
                <w:iCs/>
              </w:rPr>
              <w:t>:</w:t>
            </w:r>
          </w:p>
          <w:p w:rsidR="002E4FEA" w:rsidRDefault="00AA5F16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T18- Bóle głowy samoistne. Klasyfikacja. T19- Przyczyny napadów padaczkowych. T20- </w:t>
            </w:r>
            <w:r w:rsidR="0056651A">
              <w:rPr>
                <w:b/>
                <w:bCs/>
                <w:i/>
                <w:iCs/>
              </w:rPr>
              <w:t>Najczęstsze r</w:t>
            </w:r>
            <w:r>
              <w:rPr>
                <w:b/>
                <w:bCs/>
                <w:i/>
                <w:iCs/>
              </w:rPr>
              <w:t>odzaje napadów padaczkowych. T21- Wybrane napady padaczkowe w przewlekłych chorobach neurodegeneracyjnych.</w:t>
            </w:r>
          </w:p>
          <w:p w:rsidR="00AA5F16" w:rsidRDefault="00AA5F16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B2493A" w:rsidRDefault="00B2493A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Ćwiczenie 1</w:t>
            </w:r>
            <w:r w:rsidR="00750859">
              <w:rPr>
                <w:b/>
                <w:bCs/>
                <w:i/>
                <w:iCs/>
              </w:rPr>
              <w:t xml:space="preserve"> – </w:t>
            </w:r>
            <w:r w:rsidR="003840AC">
              <w:rPr>
                <w:b/>
                <w:bCs/>
                <w:i/>
                <w:iCs/>
              </w:rPr>
              <w:t xml:space="preserve">Anatomia układu </w:t>
            </w:r>
            <w:proofErr w:type="spellStart"/>
            <w:r w:rsidR="003840AC">
              <w:rPr>
                <w:b/>
                <w:bCs/>
                <w:i/>
                <w:iCs/>
              </w:rPr>
              <w:t>nerwowego.Omówienie</w:t>
            </w:r>
            <w:proofErr w:type="spellEnd"/>
            <w:r>
              <w:rPr>
                <w:b/>
                <w:bCs/>
                <w:i/>
                <w:iCs/>
              </w:rPr>
              <w:t xml:space="preserve"> podziału na oś</w:t>
            </w:r>
            <w:r w:rsidR="003840AC">
              <w:rPr>
                <w:b/>
                <w:bCs/>
                <w:i/>
                <w:iCs/>
              </w:rPr>
              <w:t xml:space="preserve">rodkowy, obwodowy i wegetatywny układ nerwowy. </w:t>
            </w:r>
            <w:r>
              <w:rPr>
                <w:b/>
                <w:bCs/>
                <w:i/>
                <w:iCs/>
              </w:rPr>
              <w:t>T22</w:t>
            </w:r>
          </w:p>
          <w:p w:rsidR="00B2493A" w:rsidRDefault="00B2493A" w:rsidP="00FB1B3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Cwiczenie</w:t>
            </w:r>
            <w:proofErr w:type="spellEnd"/>
            <w:r>
              <w:rPr>
                <w:b/>
                <w:bCs/>
                <w:i/>
                <w:iCs/>
              </w:rPr>
              <w:t xml:space="preserve"> 2- Klasyfikacja udarów mózgu. Zaburzenia mowy w udarach </w:t>
            </w:r>
            <w:r w:rsidR="0056651A">
              <w:rPr>
                <w:b/>
                <w:bCs/>
                <w:i/>
                <w:iCs/>
              </w:rPr>
              <w:t>mózgu. Postę</w:t>
            </w:r>
            <w:r>
              <w:rPr>
                <w:b/>
                <w:bCs/>
                <w:i/>
                <w:iCs/>
              </w:rPr>
              <w:t>powanie z chorymi z udarami mózgu.</w:t>
            </w:r>
            <w:r w:rsidR="00506723">
              <w:rPr>
                <w:b/>
                <w:bCs/>
                <w:i/>
                <w:iCs/>
              </w:rPr>
              <w:t>T23</w:t>
            </w:r>
            <w:r>
              <w:rPr>
                <w:b/>
                <w:bCs/>
                <w:i/>
                <w:iCs/>
              </w:rPr>
              <w:t xml:space="preserve">  </w:t>
            </w:r>
            <w:r w:rsidR="00750859">
              <w:rPr>
                <w:b/>
                <w:bCs/>
                <w:i/>
                <w:iCs/>
              </w:rPr>
              <w:t>Zajęcia praktyczne</w:t>
            </w:r>
            <w:r>
              <w:rPr>
                <w:b/>
                <w:bCs/>
                <w:i/>
                <w:iCs/>
              </w:rPr>
              <w:t xml:space="preserve">- zapoznanie się </w:t>
            </w:r>
            <w:r w:rsidR="00750859">
              <w:rPr>
                <w:b/>
                <w:bCs/>
                <w:i/>
                <w:iCs/>
              </w:rPr>
              <w:t xml:space="preserve"> z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Pododziałem</w:t>
            </w:r>
            <w:proofErr w:type="spellEnd"/>
            <w:r>
              <w:rPr>
                <w:b/>
                <w:bCs/>
                <w:i/>
                <w:iCs/>
              </w:rPr>
              <w:t xml:space="preserve"> Intensywnej Opieki Neuurologicznej.T24  Badanie neurologiczne chorego z udarem mózgu.T25.</w:t>
            </w:r>
          </w:p>
          <w:p w:rsidR="00506723" w:rsidRDefault="00506723" w:rsidP="00FB1B3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Cwiczenie</w:t>
            </w:r>
            <w:proofErr w:type="spellEnd"/>
            <w:r>
              <w:rPr>
                <w:b/>
                <w:bCs/>
                <w:i/>
                <w:iCs/>
              </w:rPr>
              <w:t xml:space="preserve"> 3-Omówienie postępowania z chorym po urazie czaszkowo-mózgowym i urazie kręgosłupa z urazem </w:t>
            </w:r>
            <w:proofErr w:type="spellStart"/>
            <w:r>
              <w:rPr>
                <w:b/>
                <w:bCs/>
                <w:i/>
                <w:iCs/>
              </w:rPr>
              <w:t>rdzenia.Zwrócenie</w:t>
            </w:r>
            <w:proofErr w:type="spellEnd"/>
            <w:r>
              <w:rPr>
                <w:b/>
                <w:bCs/>
                <w:i/>
                <w:iCs/>
              </w:rPr>
              <w:t xml:space="preserve"> uwagi i omówienie trwałych następstw urazu mózgu i rdzenia. T26.</w:t>
            </w:r>
          </w:p>
          <w:p w:rsidR="00750859" w:rsidRDefault="00414737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</w:t>
            </w:r>
            <w:r w:rsidR="00181D98">
              <w:rPr>
                <w:b/>
                <w:bCs/>
                <w:i/>
                <w:iCs/>
              </w:rPr>
              <w:t xml:space="preserve">wiczenie 4- Omówienie przyczyn, podziału i  objawów klinicznych stwardnienia rozsianego. Wyszczególnienie postaci </w:t>
            </w:r>
            <w:proofErr w:type="spellStart"/>
            <w:r w:rsidR="00181D98">
              <w:rPr>
                <w:b/>
                <w:bCs/>
                <w:i/>
                <w:iCs/>
              </w:rPr>
              <w:t>przebiegajacej</w:t>
            </w:r>
            <w:proofErr w:type="spellEnd"/>
            <w:r w:rsidR="00181D98">
              <w:rPr>
                <w:b/>
                <w:bCs/>
                <w:i/>
                <w:iCs/>
              </w:rPr>
              <w:t xml:space="preserve"> z rzutami i okresami remisji. </w:t>
            </w:r>
            <w:r w:rsidR="00506723">
              <w:rPr>
                <w:b/>
                <w:bCs/>
                <w:i/>
                <w:iCs/>
              </w:rPr>
              <w:t xml:space="preserve"> T27</w:t>
            </w:r>
            <w:r w:rsidR="001259B7">
              <w:rPr>
                <w:b/>
                <w:bCs/>
                <w:i/>
                <w:iCs/>
              </w:rPr>
              <w:t xml:space="preserve">  Zajęcia praktyczne- </w:t>
            </w:r>
            <w:proofErr w:type="spellStart"/>
            <w:r w:rsidR="001259B7">
              <w:rPr>
                <w:b/>
                <w:bCs/>
                <w:i/>
                <w:iCs/>
              </w:rPr>
              <w:t>zapozananie</w:t>
            </w:r>
            <w:proofErr w:type="spellEnd"/>
            <w:r w:rsidR="001259B7">
              <w:rPr>
                <w:b/>
                <w:bCs/>
                <w:i/>
                <w:iCs/>
              </w:rPr>
              <w:t xml:space="preserve"> się z pracą neurologa Szpitalnym Oddziale Ratunkowym.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1259B7">
              <w:rPr>
                <w:b/>
                <w:bCs/>
                <w:i/>
                <w:iCs/>
              </w:rPr>
              <w:t>Badanie neurologiczne</w:t>
            </w:r>
            <w:r w:rsidR="00B027F1">
              <w:rPr>
                <w:b/>
                <w:bCs/>
                <w:i/>
                <w:iCs/>
              </w:rPr>
              <w:t xml:space="preserve"> – w tym badanie odruchów pniowych-</w:t>
            </w:r>
            <w:r w:rsidR="001259B7">
              <w:rPr>
                <w:b/>
                <w:bCs/>
                <w:i/>
                <w:iCs/>
              </w:rPr>
              <w:t xml:space="preserve"> pacjenta po urazie czaszkowo-mózgowym lub</w:t>
            </w:r>
            <w:r w:rsidR="00181D98">
              <w:rPr>
                <w:b/>
                <w:bCs/>
                <w:i/>
                <w:iCs/>
              </w:rPr>
              <w:t xml:space="preserve"> </w:t>
            </w:r>
            <w:r w:rsidR="00B027F1">
              <w:rPr>
                <w:b/>
                <w:bCs/>
                <w:i/>
                <w:iCs/>
              </w:rPr>
              <w:t xml:space="preserve">badanie pacjenta po </w:t>
            </w:r>
            <w:r w:rsidR="001259B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urazie </w:t>
            </w:r>
            <w:r w:rsidR="001259B7">
              <w:rPr>
                <w:b/>
                <w:bCs/>
                <w:i/>
                <w:iCs/>
              </w:rPr>
              <w:t xml:space="preserve">rdzenia. T28 </w:t>
            </w:r>
            <w:r w:rsidR="000F3C2A">
              <w:rPr>
                <w:b/>
                <w:bCs/>
                <w:i/>
                <w:iCs/>
              </w:rPr>
              <w:t>Badanie neurologiczne pacjenta ze stwardnieniem rozsianym T29</w:t>
            </w:r>
          </w:p>
          <w:p w:rsidR="00750859" w:rsidRDefault="00AE6578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Ćwiczenie 5</w:t>
            </w:r>
            <w:r w:rsidR="00414737">
              <w:rPr>
                <w:b/>
                <w:bCs/>
                <w:i/>
                <w:iCs/>
              </w:rPr>
              <w:t xml:space="preserve"> – Przyczyny i podział zaburzeń świadomości –dość </w:t>
            </w:r>
            <w:proofErr w:type="spellStart"/>
            <w:r w:rsidR="00414737">
              <w:rPr>
                <w:b/>
                <w:bCs/>
                <w:i/>
                <w:iCs/>
              </w:rPr>
              <w:t>szczególowe</w:t>
            </w:r>
            <w:proofErr w:type="spellEnd"/>
            <w:r w:rsidR="00414737">
              <w:rPr>
                <w:b/>
                <w:bCs/>
                <w:i/>
                <w:iCs/>
              </w:rPr>
              <w:t xml:space="preserve"> omówienie. Zwrócenie uwagi jakie zagrożenia dla chorego </w:t>
            </w:r>
            <w:proofErr w:type="spellStart"/>
            <w:r w:rsidR="00414737">
              <w:rPr>
                <w:b/>
                <w:bCs/>
                <w:i/>
                <w:iCs/>
              </w:rPr>
              <w:t>wypływaja</w:t>
            </w:r>
            <w:proofErr w:type="spellEnd"/>
            <w:r w:rsidR="00414737">
              <w:rPr>
                <w:b/>
                <w:bCs/>
                <w:i/>
                <w:iCs/>
              </w:rPr>
              <w:t xml:space="preserve"> ze stanu zaburzeń świadomości. </w:t>
            </w:r>
            <w:r w:rsidR="000F3C2A">
              <w:rPr>
                <w:b/>
                <w:bCs/>
                <w:i/>
                <w:iCs/>
              </w:rPr>
              <w:t xml:space="preserve"> T30</w:t>
            </w:r>
          </w:p>
          <w:p w:rsidR="00750859" w:rsidRDefault="00414737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Ćwiczenie 6</w:t>
            </w:r>
            <w:r w:rsidR="00750859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 xml:space="preserve">Omówienie podstawowych przyczyn i podziału </w:t>
            </w:r>
            <w:proofErr w:type="spellStart"/>
            <w:r w:rsidR="00B027F1">
              <w:rPr>
                <w:b/>
                <w:bCs/>
                <w:i/>
                <w:iCs/>
              </w:rPr>
              <w:t>otępień</w:t>
            </w:r>
            <w:r w:rsidR="00750859">
              <w:rPr>
                <w:b/>
                <w:bCs/>
                <w:i/>
                <w:iCs/>
              </w:rPr>
              <w:t>.</w:t>
            </w:r>
            <w:r w:rsidR="00B027F1">
              <w:rPr>
                <w:b/>
                <w:bCs/>
                <w:i/>
                <w:iCs/>
              </w:rPr>
              <w:t>Zaburzenia</w:t>
            </w:r>
            <w:proofErr w:type="spellEnd"/>
            <w:r w:rsidR="00B027F1">
              <w:rPr>
                <w:b/>
                <w:bCs/>
                <w:i/>
                <w:iCs/>
              </w:rPr>
              <w:t xml:space="preserve"> zachowania pacjentów z zespołami </w:t>
            </w:r>
            <w:proofErr w:type="spellStart"/>
            <w:r w:rsidR="00B027F1">
              <w:rPr>
                <w:b/>
                <w:bCs/>
                <w:i/>
                <w:iCs/>
              </w:rPr>
              <w:t>otepiennymi.Zasady</w:t>
            </w:r>
            <w:proofErr w:type="spellEnd"/>
            <w:r w:rsidR="00B027F1">
              <w:rPr>
                <w:b/>
                <w:bCs/>
                <w:i/>
                <w:iCs/>
              </w:rPr>
              <w:t xml:space="preserve"> komunikowania się z pacjentami z zespołami </w:t>
            </w:r>
            <w:proofErr w:type="spellStart"/>
            <w:r w:rsidR="00B027F1">
              <w:rPr>
                <w:b/>
                <w:bCs/>
                <w:i/>
                <w:iCs/>
              </w:rPr>
              <w:t>otepiennymi</w:t>
            </w:r>
            <w:proofErr w:type="spellEnd"/>
            <w:r w:rsidR="00B027F1">
              <w:rPr>
                <w:b/>
                <w:bCs/>
                <w:i/>
                <w:iCs/>
              </w:rPr>
              <w:t xml:space="preserve">. </w:t>
            </w:r>
            <w:r w:rsidR="000F3C2A">
              <w:rPr>
                <w:b/>
                <w:bCs/>
                <w:i/>
                <w:iCs/>
              </w:rPr>
              <w:t xml:space="preserve"> T31</w:t>
            </w:r>
            <w:r w:rsidR="00B027F1">
              <w:rPr>
                <w:b/>
                <w:bCs/>
                <w:i/>
                <w:iCs/>
              </w:rPr>
              <w:t xml:space="preserve"> Zajęcia </w:t>
            </w:r>
            <w:proofErr w:type="spellStart"/>
            <w:r w:rsidR="00B027F1">
              <w:rPr>
                <w:b/>
                <w:bCs/>
                <w:i/>
                <w:iCs/>
              </w:rPr>
              <w:t>praktyczne-próba</w:t>
            </w:r>
            <w:proofErr w:type="spellEnd"/>
            <w:r w:rsidR="00B027F1">
              <w:rPr>
                <w:b/>
                <w:bCs/>
                <w:i/>
                <w:iCs/>
              </w:rPr>
              <w:t xml:space="preserve">  zebrania wywiadu i badania neurologicznego pacjenta z zespołem </w:t>
            </w:r>
            <w:proofErr w:type="spellStart"/>
            <w:r w:rsidR="00B027F1">
              <w:rPr>
                <w:b/>
                <w:bCs/>
                <w:i/>
                <w:iCs/>
              </w:rPr>
              <w:t>otepiennym</w:t>
            </w:r>
            <w:proofErr w:type="spellEnd"/>
            <w:r w:rsidR="00B027F1">
              <w:rPr>
                <w:b/>
                <w:bCs/>
                <w:i/>
                <w:iCs/>
              </w:rPr>
              <w:t>. Badan</w:t>
            </w:r>
            <w:r w:rsidR="0056651A">
              <w:rPr>
                <w:b/>
                <w:bCs/>
                <w:i/>
                <w:iCs/>
              </w:rPr>
              <w:t xml:space="preserve">ie neurologiczne chorego </w:t>
            </w:r>
            <w:r w:rsidR="00B027F1">
              <w:rPr>
                <w:b/>
                <w:bCs/>
                <w:i/>
                <w:iCs/>
              </w:rPr>
              <w:t xml:space="preserve"> nieprzytomnego ze szczególnym </w:t>
            </w:r>
            <w:proofErr w:type="spellStart"/>
            <w:r w:rsidR="00B027F1">
              <w:rPr>
                <w:b/>
                <w:bCs/>
                <w:i/>
                <w:iCs/>
              </w:rPr>
              <w:t>uwzgledniem</w:t>
            </w:r>
            <w:proofErr w:type="spellEnd"/>
            <w:r w:rsidR="00B027F1">
              <w:rPr>
                <w:b/>
                <w:bCs/>
                <w:i/>
                <w:iCs/>
              </w:rPr>
              <w:t xml:space="preserve"> badania odruchów z pnia mózgu i stanu źrenic.</w:t>
            </w:r>
            <w:r w:rsidR="000F3C2A">
              <w:rPr>
                <w:b/>
                <w:bCs/>
                <w:i/>
                <w:iCs/>
              </w:rPr>
              <w:t>T32</w:t>
            </w:r>
          </w:p>
          <w:p w:rsidR="00750859" w:rsidRDefault="00BE05D8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</w:t>
            </w:r>
            <w:r w:rsidR="00181D98">
              <w:rPr>
                <w:b/>
                <w:bCs/>
                <w:i/>
                <w:iCs/>
              </w:rPr>
              <w:t xml:space="preserve">wiczenie 7- Omówienie chorób neurologicznych, które mogą powodować niewydolność oddechową. Rozpoznawanie tych chorób w stadium początkowym – rola ratownika medycznego. </w:t>
            </w:r>
            <w:r w:rsidR="00CB0ABB">
              <w:rPr>
                <w:b/>
                <w:bCs/>
                <w:i/>
                <w:iCs/>
              </w:rPr>
              <w:t>T33</w:t>
            </w:r>
          </w:p>
          <w:p w:rsidR="000F3C2A" w:rsidRDefault="00BE05D8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</w:t>
            </w:r>
            <w:r w:rsidR="000F3C2A">
              <w:rPr>
                <w:b/>
                <w:bCs/>
                <w:i/>
                <w:iCs/>
              </w:rPr>
              <w:t xml:space="preserve">wiczenie 8- </w:t>
            </w:r>
            <w:r w:rsidR="00CB0ABB">
              <w:rPr>
                <w:b/>
                <w:bCs/>
                <w:i/>
                <w:iCs/>
              </w:rPr>
              <w:t>Przyczyny niewydolności oddechowej. Omówienie poszczególny</w:t>
            </w:r>
            <w:r w:rsidR="00933F69">
              <w:rPr>
                <w:b/>
                <w:bCs/>
                <w:i/>
                <w:iCs/>
              </w:rPr>
              <w:t>ch patologicznych oddechów wystę</w:t>
            </w:r>
            <w:r w:rsidR="00CB0ABB">
              <w:rPr>
                <w:b/>
                <w:bCs/>
                <w:i/>
                <w:iCs/>
              </w:rPr>
              <w:t xml:space="preserve">pujących w </w:t>
            </w:r>
            <w:proofErr w:type="spellStart"/>
            <w:r w:rsidR="00CB0ABB">
              <w:rPr>
                <w:b/>
                <w:bCs/>
                <w:i/>
                <w:iCs/>
              </w:rPr>
              <w:t>niewydolnosci</w:t>
            </w:r>
            <w:proofErr w:type="spellEnd"/>
            <w:r w:rsidR="00CB0ABB">
              <w:rPr>
                <w:b/>
                <w:bCs/>
                <w:i/>
                <w:iCs/>
              </w:rPr>
              <w:t xml:space="preserve"> oddechowej. T34 </w:t>
            </w:r>
            <w:r w:rsidR="00933F69">
              <w:rPr>
                <w:b/>
                <w:bCs/>
                <w:i/>
                <w:iCs/>
              </w:rPr>
              <w:t xml:space="preserve">Zajęcia </w:t>
            </w:r>
            <w:proofErr w:type="spellStart"/>
            <w:r w:rsidR="00933F69">
              <w:rPr>
                <w:b/>
                <w:bCs/>
                <w:i/>
                <w:iCs/>
              </w:rPr>
              <w:t>praktyczne-badanie</w:t>
            </w:r>
            <w:proofErr w:type="spellEnd"/>
            <w:r w:rsidR="00933F69">
              <w:rPr>
                <w:b/>
                <w:bCs/>
                <w:i/>
                <w:iCs/>
              </w:rPr>
              <w:t xml:space="preserve"> chorego z niewydolnością oddechową, u którego jest stosowana tlenoterapia bierna. Badanie chorego z niewydolności a oddechową, który ma zastosowaną respiratoterapię.T35</w:t>
            </w:r>
          </w:p>
          <w:p w:rsidR="00933F69" w:rsidRDefault="00BE05D8" w:rsidP="00FB1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</w:t>
            </w:r>
            <w:r w:rsidR="00933F69">
              <w:rPr>
                <w:b/>
                <w:bCs/>
                <w:i/>
                <w:iCs/>
              </w:rPr>
              <w:t>wiczenie 9-</w:t>
            </w:r>
            <w:r>
              <w:rPr>
                <w:b/>
                <w:bCs/>
                <w:i/>
                <w:iCs/>
              </w:rPr>
              <w:t xml:space="preserve">Omówienie bólów głowy objawowych. Zwrócenie uwagi na choroby, w których </w:t>
            </w:r>
            <w:proofErr w:type="spellStart"/>
            <w:r>
              <w:rPr>
                <w:b/>
                <w:bCs/>
                <w:i/>
                <w:iCs/>
              </w:rPr>
              <w:t>wystepują</w:t>
            </w:r>
            <w:proofErr w:type="spellEnd"/>
            <w:r>
              <w:rPr>
                <w:b/>
                <w:bCs/>
                <w:i/>
                <w:iCs/>
              </w:rPr>
              <w:t xml:space="preserve"> bóle głowy z objawami oponowymi. T36</w:t>
            </w:r>
          </w:p>
          <w:p w:rsidR="00750859" w:rsidRPr="00D30BE3" w:rsidRDefault="00BE05D8" w:rsidP="00FB1B3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Cwiczenie</w:t>
            </w:r>
            <w:proofErr w:type="spellEnd"/>
            <w:r>
              <w:rPr>
                <w:b/>
                <w:bCs/>
                <w:i/>
                <w:iCs/>
              </w:rPr>
              <w:t xml:space="preserve"> 10- Klasyfikacja napadów padaczkowych. </w:t>
            </w:r>
            <w:r w:rsidR="00FB1A07">
              <w:rPr>
                <w:b/>
                <w:bCs/>
                <w:i/>
                <w:iCs/>
              </w:rPr>
              <w:t xml:space="preserve">Omówienie drgawkowego i </w:t>
            </w:r>
            <w:proofErr w:type="spellStart"/>
            <w:r w:rsidR="00FB1A07">
              <w:rPr>
                <w:b/>
                <w:bCs/>
                <w:i/>
                <w:iCs/>
              </w:rPr>
              <w:t>niedrgawkowego</w:t>
            </w:r>
            <w:proofErr w:type="spellEnd"/>
            <w:r w:rsidR="00FB1A07">
              <w:rPr>
                <w:b/>
                <w:bCs/>
                <w:i/>
                <w:iCs/>
              </w:rPr>
              <w:t xml:space="preserve"> stanu padaczkowego. Napady rzekomopadaczkowe.T-37 Psychoge</w:t>
            </w:r>
            <w:r w:rsidR="007C7489">
              <w:rPr>
                <w:b/>
                <w:bCs/>
                <w:i/>
                <w:iCs/>
              </w:rPr>
              <w:t xml:space="preserve">nne zaburzenia w neurologii. </w:t>
            </w:r>
            <w:r w:rsidR="00FB1A07">
              <w:rPr>
                <w:b/>
                <w:bCs/>
                <w:i/>
                <w:iCs/>
              </w:rPr>
              <w:t xml:space="preserve"> Zajęcia praktyczne- badanie chorego z objawami oponowymi. Pokazanie pracy aparatu </w:t>
            </w:r>
            <w:proofErr w:type="spellStart"/>
            <w:r w:rsidR="00FB1A07">
              <w:rPr>
                <w:b/>
                <w:bCs/>
                <w:i/>
                <w:iCs/>
              </w:rPr>
              <w:t>przyłózkowego</w:t>
            </w:r>
            <w:proofErr w:type="spellEnd"/>
            <w:r w:rsidR="00FB1A07">
              <w:rPr>
                <w:b/>
                <w:bCs/>
                <w:i/>
                <w:iCs/>
              </w:rPr>
              <w:t xml:space="preserve"> EEG.</w:t>
            </w:r>
            <w:r w:rsidR="007C7489">
              <w:rPr>
                <w:b/>
                <w:bCs/>
                <w:i/>
                <w:iCs/>
              </w:rPr>
              <w:t>T38</w:t>
            </w:r>
          </w:p>
        </w:tc>
      </w:tr>
      <w:tr w:rsidR="00750859" w:rsidRPr="0048353E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48353E" w:rsidRDefault="00750859" w:rsidP="00461C1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Sposoby weryfikacji efektów kształcenia</w:t>
            </w:r>
          </w:p>
        </w:tc>
      </w:tr>
      <w:tr w:rsidR="00750859" w:rsidRPr="00D30BE3" w:rsidTr="00FB1B3E">
        <w:trPr>
          <w:trHeight w:val="465"/>
        </w:trPr>
        <w:tc>
          <w:tcPr>
            <w:tcW w:w="1610" w:type="dxa"/>
            <w:vAlign w:val="center"/>
          </w:tcPr>
          <w:p w:rsidR="00750859" w:rsidRPr="00D30BE3" w:rsidRDefault="00750859" w:rsidP="00FB1B3E">
            <w:pPr>
              <w:rPr>
                <w:b/>
                <w:bCs/>
                <w:color w:val="0000FF"/>
              </w:rPr>
            </w:pPr>
            <w:r>
              <w:rPr>
                <w:sz w:val="20"/>
                <w:szCs w:val="20"/>
              </w:rPr>
              <w:t xml:space="preserve">Przedmiotowy </w:t>
            </w:r>
            <w:r w:rsidRPr="00D30BE3">
              <w:rPr>
                <w:sz w:val="20"/>
                <w:szCs w:val="20"/>
              </w:rPr>
              <w:t xml:space="preserve">efekt kształcenia  </w:t>
            </w:r>
          </w:p>
        </w:tc>
        <w:tc>
          <w:tcPr>
            <w:tcW w:w="1611" w:type="dxa"/>
            <w:gridSpan w:val="3"/>
          </w:tcPr>
          <w:p w:rsidR="00750859" w:rsidRPr="00D30BE3" w:rsidRDefault="00750859" w:rsidP="00FB1B3E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Formy prowadzonych zajęć</w:t>
            </w:r>
          </w:p>
        </w:tc>
        <w:tc>
          <w:tcPr>
            <w:tcW w:w="1610" w:type="dxa"/>
            <w:gridSpan w:val="2"/>
          </w:tcPr>
          <w:p w:rsidR="00750859" w:rsidRPr="00D30BE3" w:rsidRDefault="00750859" w:rsidP="00FB1B3E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Treści kształcenia</w:t>
            </w:r>
          </w:p>
        </w:tc>
        <w:tc>
          <w:tcPr>
            <w:tcW w:w="1611" w:type="dxa"/>
            <w:gridSpan w:val="2"/>
          </w:tcPr>
          <w:p w:rsidR="00750859" w:rsidRPr="00D30BE3" w:rsidRDefault="00750859" w:rsidP="00FB1B3E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1610" w:type="dxa"/>
            <w:gridSpan w:val="2"/>
          </w:tcPr>
          <w:p w:rsidR="00750859" w:rsidRPr="00D30BE3" w:rsidRDefault="00750859" w:rsidP="00FB1B3E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Kryterium zaliczenia</w:t>
            </w:r>
          </w:p>
        </w:tc>
        <w:tc>
          <w:tcPr>
            <w:tcW w:w="1611" w:type="dxa"/>
          </w:tcPr>
          <w:p w:rsidR="00750859" w:rsidRPr="00D30BE3" w:rsidRDefault="00750859" w:rsidP="00FB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Kierunkowy </w:t>
            </w:r>
            <w:r w:rsidRPr="00D30BE3">
              <w:rPr>
                <w:sz w:val="20"/>
                <w:szCs w:val="20"/>
              </w:rPr>
              <w:t>efekt kształcenia  - zgodny z Uchwałą Senatu</w:t>
            </w:r>
          </w:p>
        </w:tc>
      </w:tr>
      <w:tr w:rsidR="00750859" w:rsidRPr="008D63F9" w:rsidTr="00FB1B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50859" w:rsidRPr="008D63F9" w:rsidRDefault="00750859" w:rsidP="00FB1B3E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50859" w:rsidRPr="00627479" w:rsidRDefault="00750859" w:rsidP="00FB1B3E">
            <w:pPr>
              <w:rPr>
                <w:b/>
                <w:bCs/>
                <w:color w:val="4472C4" w:themeColor="accent5"/>
                <w:sz w:val="18"/>
                <w:szCs w:val="18"/>
              </w:rPr>
            </w:pPr>
            <w:r w:rsidRPr="00627479">
              <w:rPr>
                <w:b/>
                <w:bCs/>
                <w:color w:val="4472C4" w:themeColor="accent5"/>
                <w:sz w:val="18"/>
                <w:szCs w:val="18"/>
              </w:rPr>
              <w:t>Wykład, 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50859" w:rsidRPr="00627479" w:rsidRDefault="005536BD" w:rsidP="00FB1B3E">
            <w:pPr>
              <w:rPr>
                <w:b/>
                <w:bCs/>
                <w:color w:val="4472C4" w:themeColor="accent5"/>
                <w:sz w:val="18"/>
                <w:szCs w:val="18"/>
              </w:rPr>
            </w:pPr>
            <w:r>
              <w:rPr>
                <w:b/>
                <w:bCs/>
                <w:color w:val="4472C4" w:themeColor="accent5"/>
                <w:sz w:val="18"/>
                <w:szCs w:val="18"/>
              </w:rPr>
              <w:t>T1-T21,  T22-T38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750859" w:rsidRDefault="00750859" w:rsidP="00FB1B3E">
            <w:pPr>
              <w:rPr>
                <w:b/>
                <w:bCs/>
                <w:color w:val="4472C4" w:themeColor="accent5"/>
                <w:sz w:val="18"/>
                <w:szCs w:val="18"/>
              </w:rPr>
            </w:pPr>
            <w:r w:rsidRPr="00627479">
              <w:rPr>
                <w:b/>
                <w:bCs/>
                <w:color w:val="4472C4" w:themeColor="accent5"/>
                <w:sz w:val="18"/>
                <w:szCs w:val="18"/>
              </w:rPr>
              <w:t>Zaliczenie teoretyczne</w:t>
            </w:r>
          </w:p>
          <w:p w:rsidR="00BF02FF" w:rsidRPr="00627479" w:rsidRDefault="00BF02FF" w:rsidP="00FB1B3E">
            <w:pPr>
              <w:rPr>
                <w:b/>
                <w:bCs/>
                <w:color w:val="4472C4" w:themeColor="accent5"/>
                <w:sz w:val="18"/>
                <w:szCs w:val="18"/>
              </w:rPr>
            </w:pPr>
            <w:r>
              <w:rPr>
                <w:b/>
                <w:bCs/>
                <w:color w:val="4472C4" w:themeColor="accent5"/>
                <w:sz w:val="18"/>
                <w:szCs w:val="18"/>
              </w:rPr>
              <w:t>Egzamin Testowy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50859" w:rsidRPr="008D63F9" w:rsidRDefault="00750859" w:rsidP="00FB1B3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750859" w:rsidRPr="008D63F9" w:rsidRDefault="00BF02FF" w:rsidP="00FB1B3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K_W05, K_W09, K_W10, K_W11,K_W16,K_W18  K_K01, K_K02</w:t>
            </w:r>
          </w:p>
        </w:tc>
      </w:tr>
      <w:tr w:rsidR="00750859" w:rsidRPr="008D63F9" w:rsidTr="00FB1B3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50859" w:rsidRPr="008D63F9" w:rsidRDefault="00750859" w:rsidP="00FB1B3E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50859" w:rsidRPr="00627479" w:rsidRDefault="00750859" w:rsidP="00FB1B3E">
            <w:pPr>
              <w:rPr>
                <w:color w:val="4472C4" w:themeColor="accent5"/>
                <w:sz w:val="18"/>
                <w:szCs w:val="18"/>
              </w:rPr>
            </w:pPr>
            <w:r w:rsidRPr="00627479">
              <w:rPr>
                <w:b/>
                <w:color w:val="4472C4" w:themeColor="accent5"/>
                <w:sz w:val="18"/>
                <w:szCs w:val="18"/>
              </w:rPr>
              <w:t>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50859" w:rsidRPr="00627479" w:rsidRDefault="005536BD" w:rsidP="00FB1B3E">
            <w:pPr>
              <w:rPr>
                <w:b/>
                <w:bCs/>
                <w:color w:val="4472C4" w:themeColor="accent5"/>
                <w:sz w:val="18"/>
                <w:szCs w:val="18"/>
              </w:rPr>
            </w:pPr>
            <w:r>
              <w:rPr>
                <w:b/>
                <w:bCs/>
                <w:color w:val="4472C4" w:themeColor="accent5"/>
                <w:sz w:val="18"/>
                <w:szCs w:val="18"/>
              </w:rPr>
              <w:t>T22-T38</w:t>
            </w:r>
            <w:r w:rsidR="00750859" w:rsidRPr="00627479">
              <w:rPr>
                <w:b/>
                <w:bCs/>
                <w:color w:val="4472C4" w:themeColor="accent5"/>
                <w:sz w:val="18"/>
                <w:szCs w:val="18"/>
              </w:rPr>
              <w:t xml:space="preserve">  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750859" w:rsidRPr="00627479" w:rsidRDefault="00750859" w:rsidP="00FB1B3E">
            <w:pPr>
              <w:rPr>
                <w:b/>
                <w:bCs/>
                <w:color w:val="4472C4" w:themeColor="accent5"/>
                <w:sz w:val="18"/>
                <w:szCs w:val="18"/>
              </w:rPr>
            </w:pPr>
            <w:r w:rsidRPr="00627479">
              <w:rPr>
                <w:b/>
                <w:bCs/>
                <w:color w:val="4472C4" w:themeColor="accent5"/>
                <w:sz w:val="18"/>
                <w:szCs w:val="18"/>
              </w:rPr>
              <w:t>Zaliczenie praktyczne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750859" w:rsidRPr="0030546F" w:rsidRDefault="00750859" w:rsidP="00FB1B3E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F2F2F2"/>
            <w:vAlign w:val="center"/>
          </w:tcPr>
          <w:p w:rsidR="00BF02FF" w:rsidRDefault="00BF02FF" w:rsidP="00FB1B3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K_U02, K_03,K_U04, K_U06, K_U07, K_U08,K_U11</w:t>
            </w:r>
          </w:p>
          <w:p w:rsidR="00750859" w:rsidRPr="008D63F9" w:rsidRDefault="00BF02FF" w:rsidP="00FB1B3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,K_U12</w:t>
            </w:r>
          </w:p>
        </w:tc>
      </w:tr>
      <w:tr w:rsidR="00750859" w:rsidRPr="0048353E" w:rsidTr="00FB1B3E">
        <w:trPr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750859" w:rsidRPr="0048353E" w:rsidRDefault="00750859" w:rsidP="00461C1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750859" w:rsidRPr="0048353E" w:rsidTr="00FB1B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80101A" w:rsidRDefault="0080101A" w:rsidP="008010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Zaliczenie ustne  odbywa się  ostatniego  dnia  zajęć praktycznych. Nauczyciel prowadzący zadaje  pytanie studentowi  z tematyki omawianej na zajęciach praktycznych. Pytania są przekrojowe, dotyczą podstawowej wiedzy neurologicznej poruszanej na zajęciach praktycznych ze </w:t>
            </w:r>
            <w:proofErr w:type="spellStart"/>
            <w:r>
              <w:rPr>
                <w:b/>
                <w:bCs/>
                <w:sz w:val="20"/>
              </w:rPr>
              <w:t>wzróceniem</w:t>
            </w:r>
            <w:proofErr w:type="spellEnd"/>
            <w:r>
              <w:rPr>
                <w:b/>
                <w:bCs/>
                <w:sz w:val="20"/>
              </w:rPr>
              <w:t xml:space="preserve"> uwagi na stany zagrożenia życia.  Student w ramach omawiania  danej jednostki chorobowej np. miastenii  otrzymuje też  zadanie zebrania wywiadu i w podstawowym stopniu zbadanie pacjenta chorującego na wymienione  schorzenie neurologiczne.</w:t>
            </w:r>
          </w:p>
          <w:p w:rsidR="0080101A" w:rsidRDefault="0080101A" w:rsidP="008010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Jeśli student nie odpowie w sposób wystarczający  na zadane pytanie to otrzymuje kolejne pytanie lub zdaje zaliczenie ustne u tego samego prowadzącego zajęcia w innym terminie. Zaliczenie ustne jest traktowane jako dopuszczenie do egzaminu końcowego. </w:t>
            </w:r>
          </w:p>
          <w:p w:rsidR="0080101A" w:rsidRDefault="0080101A" w:rsidP="00D328C3">
            <w:pPr>
              <w:rPr>
                <w:b/>
                <w:bCs/>
                <w:sz w:val="20"/>
              </w:rPr>
            </w:pPr>
          </w:p>
          <w:p w:rsidR="0080101A" w:rsidRDefault="0080101A" w:rsidP="00D328C3">
            <w:pPr>
              <w:rPr>
                <w:b/>
                <w:bCs/>
                <w:sz w:val="20"/>
              </w:rPr>
            </w:pPr>
          </w:p>
          <w:p w:rsidR="00D328C3" w:rsidRDefault="0080101A" w:rsidP="00D328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Egzamin końcowy </w:t>
            </w:r>
            <w:r w:rsidR="00385F23">
              <w:rPr>
                <w:b/>
                <w:bCs/>
                <w:sz w:val="20"/>
              </w:rPr>
              <w:t>czyli faktyczne zaliczenie przedmiotu</w:t>
            </w:r>
            <w:r w:rsidR="00D328C3">
              <w:rPr>
                <w:b/>
                <w:bCs/>
                <w:sz w:val="20"/>
              </w:rPr>
              <w:t xml:space="preserve">  z zakresu wiedzy neurologicznej  –test wielokrotnego wyboru prawda czy fałsz? </w:t>
            </w:r>
          </w:p>
          <w:p w:rsidR="00D328C3" w:rsidRDefault="00D328C3" w:rsidP="00D328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Test zawiera pięć odpowiedzi, z których tylko jedna jest prawidłowa. Pytań </w:t>
            </w:r>
            <w:r w:rsidRPr="00C3286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jest trzydzieści. </w:t>
            </w:r>
          </w:p>
          <w:p w:rsidR="00D328C3" w:rsidRDefault="00D328C3" w:rsidP="00D328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Pytania w teście sprawdzają podstawową wiedzę neurologiczną z wszystk</w:t>
            </w:r>
            <w:r w:rsidR="003E22B6">
              <w:rPr>
                <w:b/>
                <w:bCs/>
                <w:sz w:val="20"/>
              </w:rPr>
              <w:t>ich tematów ujętych w wykładach i na zajęciach prowadzonych w Klinice Neurologii. S</w:t>
            </w:r>
            <w:r w:rsidR="00BA7175">
              <w:rPr>
                <w:b/>
                <w:bCs/>
                <w:sz w:val="20"/>
              </w:rPr>
              <w:t xml:space="preserve">tudent otrzymuje ocenę pozytywną z testu </w:t>
            </w:r>
            <w:r w:rsidR="007C7C1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="007C7C1F">
              <w:rPr>
                <w:b/>
                <w:bCs/>
                <w:sz w:val="20"/>
              </w:rPr>
              <w:t>jesli</w:t>
            </w:r>
            <w:proofErr w:type="spellEnd"/>
            <w:r w:rsidR="007C7C1F">
              <w:rPr>
                <w:b/>
                <w:bCs/>
                <w:sz w:val="20"/>
              </w:rPr>
              <w:t xml:space="preserve"> napisze poprawnie 60% odpowiedzi. </w:t>
            </w:r>
          </w:p>
          <w:p w:rsidR="00D328C3" w:rsidRDefault="00D328C3" w:rsidP="00D328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Student , który nie spełni wymogów i napisze test na ocenę niedostateczną, zdaje egzamin ustny- co najmniej trzy przekrojowe pytania u wyznaczonego wykładowcy akademickiego, który jest lekarzem. </w:t>
            </w:r>
            <w:r w:rsidR="00B7205D">
              <w:rPr>
                <w:b/>
                <w:bCs/>
                <w:sz w:val="20"/>
              </w:rPr>
              <w:t xml:space="preserve">Egzamin ustny odbywa się w Klinice Neurologii </w:t>
            </w:r>
            <w:proofErr w:type="spellStart"/>
            <w:r w:rsidR="00B7205D">
              <w:rPr>
                <w:b/>
                <w:bCs/>
                <w:sz w:val="20"/>
              </w:rPr>
              <w:t>WnoZ</w:t>
            </w:r>
            <w:proofErr w:type="spellEnd"/>
            <w:r w:rsidR="00B7205D">
              <w:rPr>
                <w:b/>
                <w:bCs/>
                <w:sz w:val="20"/>
              </w:rPr>
              <w:t xml:space="preserve"> w Warszawie przy ul. Kondratowicza 8. </w:t>
            </w:r>
          </w:p>
          <w:p w:rsidR="0083614B" w:rsidRDefault="0083614B" w:rsidP="00D328C3">
            <w:pPr>
              <w:rPr>
                <w:b/>
                <w:bCs/>
                <w:sz w:val="20"/>
              </w:rPr>
            </w:pPr>
          </w:p>
          <w:p w:rsidR="00750859" w:rsidRPr="00D328C3" w:rsidRDefault="0083614B" w:rsidP="00D328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Student nie może odbywać zajęć z inną grupa studencką. </w:t>
            </w:r>
            <w:r w:rsidR="00D328C3">
              <w:rPr>
                <w:b/>
                <w:bCs/>
                <w:sz w:val="20"/>
              </w:rPr>
              <w:t xml:space="preserve"> Jeśli student będzie miał nieusprawiedliwioną nieobecność-to  nie jest dopuszczony do</w:t>
            </w:r>
            <w:r w:rsidR="003C4386">
              <w:rPr>
                <w:b/>
                <w:bCs/>
                <w:sz w:val="20"/>
              </w:rPr>
              <w:t xml:space="preserve"> zaliczenia praktycznego i </w:t>
            </w:r>
            <w:r w:rsidR="00D328C3">
              <w:rPr>
                <w:b/>
                <w:bCs/>
                <w:sz w:val="20"/>
              </w:rPr>
              <w:t xml:space="preserve"> testu wielokrotnego wyboru.</w:t>
            </w: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167D25" w:rsidP="00FB1B3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O</w:t>
            </w:r>
            <w:r w:rsidR="00750859" w:rsidRPr="00D30BE3">
              <w:rPr>
                <w:bCs/>
                <w:iCs/>
                <w:sz w:val="20"/>
                <w:szCs w:val="20"/>
              </w:rPr>
              <w:t>cena</w:t>
            </w:r>
            <w:r>
              <w:rPr>
                <w:bCs/>
                <w:iCs/>
                <w:sz w:val="20"/>
                <w:szCs w:val="20"/>
              </w:rPr>
              <w:t xml:space="preserve"> ( dopuszczenie)</w:t>
            </w:r>
          </w:p>
        </w:tc>
        <w:tc>
          <w:tcPr>
            <w:tcW w:w="4832" w:type="dxa"/>
            <w:gridSpan w:val="5"/>
            <w:vAlign w:val="center"/>
          </w:tcPr>
          <w:p w:rsidR="00750859" w:rsidRPr="00D30BE3" w:rsidRDefault="00E36E4E" w:rsidP="00FB1B3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K</w:t>
            </w:r>
            <w:r w:rsidR="00750859" w:rsidRPr="00D30BE3">
              <w:rPr>
                <w:bCs/>
                <w:iCs/>
                <w:sz w:val="20"/>
                <w:szCs w:val="20"/>
              </w:rPr>
              <w:t>ryteria</w:t>
            </w:r>
            <w:r>
              <w:rPr>
                <w:bCs/>
                <w:iCs/>
                <w:sz w:val="20"/>
                <w:szCs w:val="20"/>
              </w:rPr>
              <w:t xml:space="preserve"> ( zaliczenie ustne).</w:t>
            </w: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167D25" w:rsidP="00FB1B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Negatywny  ( nie dopuszczenie do testu)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50859" w:rsidRPr="00E5595A" w:rsidRDefault="00E36E4E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Nieprawidłowa lub niewystarczająca odpowiedź ustna lub </w:t>
            </w:r>
            <w:proofErr w:type="spellStart"/>
            <w:r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>niewystarczajace</w:t>
            </w:r>
            <w:proofErr w:type="spellEnd"/>
            <w:r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wykazanie </w:t>
            </w:r>
            <w:proofErr w:type="spellStart"/>
            <w:r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>sie</w:t>
            </w:r>
            <w:proofErr w:type="spellEnd"/>
            <w:r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umiejętnościami podczas zbierania wywiadu i badania neurologicznego chorego</w:t>
            </w:r>
            <w:r w:rsidR="00F83CB5" w:rsidRPr="00E05593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>.</w:t>
            </w: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B52F53" w:rsidP="00FB1B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Zaliczenie 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50859" w:rsidRPr="00E5595A" w:rsidRDefault="00E36E4E" w:rsidP="0009012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>Udzielenie prawidłowej i wystarczającej od</w:t>
            </w:r>
            <w:r w:rsidR="00EF4B12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>p</w:t>
            </w:r>
            <w:r w:rsidR="00AD30EA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owiedzi  na zadane pytanie  i </w:t>
            </w:r>
            <w:r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177F95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zebranie wywiadu i </w:t>
            </w:r>
            <w:r w:rsidR="00EF4B12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02530A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B52F53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>zbadanie chorego</w:t>
            </w:r>
            <w:r w:rsidR="00EF4B12">
              <w:rPr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w stopniu wystarczającym. </w:t>
            </w: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50859" w:rsidRPr="00E5595A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50859" w:rsidRPr="00E5595A" w:rsidRDefault="00750859" w:rsidP="00E5595A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50859" w:rsidRPr="00E5595A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750859" w:rsidP="00FB1B3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750859" w:rsidRPr="00E5595A" w:rsidRDefault="00750859" w:rsidP="00FB1B3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D30BE3" w:rsidRDefault="00750859" w:rsidP="00461C1C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750859" w:rsidRPr="00BC7F3A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48353E" w:rsidRDefault="00750859" w:rsidP="00FB1B3E">
            <w:pPr>
              <w:spacing w:before="120" w:after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lastRenderedPageBreak/>
              <w:t>Literatura obowiązkowa:</w:t>
            </w:r>
          </w:p>
          <w:p w:rsidR="00750859" w:rsidRDefault="00552ADE" w:rsidP="00750859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113BFC">
              <w:rPr>
                <w:b/>
                <w:sz w:val="20"/>
                <w:szCs w:val="20"/>
                <w:lang w:val="en-US"/>
              </w:rPr>
              <w:t>Neurologia</w:t>
            </w:r>
            <w:proofErr w:type="spellEnd"/>
            <w:r w:rsidRPr="00113BFC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74559">
              <w:rPr>
                <w:b/>
                <w:sz w:val="20"/>
                <w:szCs w:val="20"/>
                <w:lang w:val="en-US"/>
              </w:rPr>
              <w:t>The Little Black Book.</w:t>
            </w:r>
            <w:r w:rsidR="00D74559" w:rsidRPr="00D7455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455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13BFC">
              <w:rPr>
                <w:b/>
                <w:sz w:val="20"/>
                <w:szCs w:val="20"/>
              </w:rPr>
              <w:t xml:space="preserve">Osama O. </w:t>
            </w:r>
            <w:proofErr w:type="spellStart"/>
            <w:r w:rsidRPr="00113BFC">
              <w:rPr>
                <w:b/>
                <w:sz w:val="20"/>
                <w:szCs w:val="20"/>
              </w:rPr>
              <w:t>Zaidat</w:t>
            </w:r>
            <w:proofErr w:type="spellEnd"/>
            <w:r w:rsidRPr="00113BFC">
              <w:rPr>
                <w:b/>
                <w:sz w:val="20"/>
                <w:szCs w:val="20"/>
              </w:rPr>
              <w:t xml:space="preserve">, Alan J. </w:t>
            </w:r>
            <w:proofErr w:type="spellStart"/>
            <w:r w:rsidRPr="00113BFC">
              <w:rPr>
                <w:b/>
                <w:sz w:val="20"/>
                <w:szCs w:val="20"/>
              </w:rPr>
              <w:t>Lermer</w:t>
            </w:r>
            <w:proofErr w:type="spellEnd"/>
            <w:r w:rsidRPr="00113BF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Wydanie I polskie pod redakcją Huberta Kwiecińskiego. Rok wydania 2010.</w:t>
            </w:r>
            <w:r w:rsidR="00794830">
              <w:rPr>
                <w:b/>
                <w:sz w:val="20"/>
                <w:szCs w:val="20"/>
              </w:rPr>
              <w:t xml:space="preserve"> </w:t>
            </w:r>
            <w:r w:rsidR="003F685C">
              <w:rPr>
                <w:b/>
                <w:sz w:val="20"/>
                <w:szCs w:val="20"/>
              </w:rPr>
              <w:t xml:space="preserve"> </w:t>
            </w:r>
            <w:r w:rsidR="00794830">
              <w:rPr>
                <w:b/>
                <w:sz w:val="20"/>
                <w:szCs w:val="20"/>
              </w:rPr>
              <w:t>W szczególności proszę</w:t>
            </w:r>
            <w:r w:rsidR="005943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4366">
              <w:rPr>
                <w:b/>
                <w:sz w:val="20"/>
                <w:szCs w:val="20"/>
              </w:rPr>
              <w:t>zwrócic</w:t>
            </w:r>
            <w:proofErr w:type="spellEnd"/>
            <w:r w:rsidR="005943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4366">
              <w:rPr>
                <w:b/>
                <w:sz w:val="20"/>
                <w:szCs w:val="20"/>
              </w:rPr>
              <w:t>uwage</w:t>
            </w:r>
            <w:proofErr w:type="spellEnd"/>
            <w:r w:rsidR="00594366">
              <w:rPr>
                <w:b/>
                <w:sz w:val="20"/>
                <w:szCs w:val="20"/>
              </w:rPr>
              <w:t xml:space="preserve"> na </w:t>
            </w:r>
            <w:proofErr w:type="spellStart"/>
            <w:r w:rsidR="00594366">
              <w:rPr>
                <w:b/>
                <w:sz w:val="20"/>
                <w:szCs w:val="20"/>
              </w:rPr>
              <w:t>załacznik</w:t>
            </w:r>
            <w:proofErr w:type="spellEnd"/>
            <w:r w:rsidR="00594366">
              <w:rPr>
                <w:b/>
                <w:sz w:val="20"/>
                <w:szCs w:val="20"/>
              </w:rPr>
              <w:t xml:space="preserve"> – stany naglące w neurologii. </w:t>
            </w:r>
          </w:p>
          <w:p w:rsidR="00552ADE" w:rsidRPr="0048353E" w:rsidRDefault="00552ADE" w:rsidP="00D74559">
            <w:pPr>
              <w:spacing w:before="120" w:after="120"/>
              <w:ind w:left="360"/>
              <w:jc w:val="both"/>
              <w:rPr>
                <w:b/>
                <w:sz w:val="20"/>
                <w:szCs w:val="20"/>
              </w:rPr>
            </w:pPr>
          </w:p>
          <w:p w:rsidR="00750859" w:rsidRPr="0048353E" w:rsidRDefault="00750859" w:rsidP="00FB1B3E">
            <w:pPr>
              <w:spacing w:before="120" w:after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uzupełniająca:</w:t>
            </w:r>
            <w:r w:rsidRPr="0048353E">
              <w:rPr>
                <w:sz w:val="20"/>
                <w:szCs w:val="20"/>
              </w:rPr>
              <w:t xml:space="preserve"> </w:t>
            </w:r>
          </w:p>
          <w:p w:rsidR="00750859" w:rsidRDefault="00D74559" w:rsidP="00243E05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neurologiczne. To proste. G. Fuller.</w:t>
            </w:r>
            <w:r w:rsidR="00243E05">
              <w:rPr>
                <w:b/>
                <w:sz w:val="20"/>
                <w:szCs w:val="20"/>
              </w:rPr>
              <w:t xml:space="preserve">  Wydanie V polskie pod redakcją W. Turaja.</w:t>
            </w:r>
            <w:r w:rsidR="00243E05" w:rsidRPr="00243E05">
              <w:rPr>
                <w:b/>
                <w:sz w:val="20"/>
                <w:szCs w:val="20"/>
              </w:rPr>
              <w:t xml:space="preserve"> Rok wydania 2015</w:t>
            </w:r>
          </w:p>
          <w:p w:rsidR="00243E05" w:rsidRDefault="00274BAA" w:rsidP="00243E05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  <w:r w:rsidR="00BC7F3A">
              <w:rPr>
                <w:b/>
                <w:sz w:val="20"/>
                <w:szCs w:val="20"/>
              </w:rPr>
              <w:t xml:space="preserve">any nagłe w intensywnej opiece neurologicznej.  </w:t>
            </w:r>
            <w:r w:rsidR="00BC7F3A" w:rsidRPr="00BC7F3A">
              <w:rPr>
                <w:b/>
                <w:sz w:val="20"/>
                <w:szCs w:val="20"/>
                <w:lang w:val="en-US"/>
              </w:rPr>
              <w:t xml:space="preserve">E.M. </w:t>
            </w:r>
            <w:proofErr w:type="spellStart"/>
            <w:r w:rsidR="00BC7F3A" w:rsidRPr="00BC7F3A">
              <w:rPr>
                <w:b/>
                <w:sz w:val="20"/>
                <w:szCs w:val="20"/>
                <w:lang w:val="en-US"/>
              </w:rPr>
              <w:t>Manno</w:t>
            </w:r>
            <w:proofErr w:type="spellEnd"/>
            <w:r w:rsidR="00BC7F3A" w:rsidRPr="00BC7F3A">
              <w:rPr>
                <w:b/>
                <w:sz w:val="20"/>
                <w:szCs w:val="20"/>
                <w:lang w:val="en-US"/>
              </w:rPr>
              <w:t xml:space="preserve">, R.A. Gross, J.W. Mink. </w:t>
            </w:r>
            <w:r w:rsidR="00BC7F3A" w:rsidRPr="00BC7F3A">
              <w:rPr>
                <w:b/>
                <w:sz w:val="20"/>
                <w:szCs w:val="20"/>
              </w:rPr>
              <w:t>Wydanie I polskie pod redakcją A. Kamińskiej. R</w:t>
            </w:r>
            <w:r w:rsidR="00BC7F3A">
              <w:rPr>
                <w:b/>
                <w:sz w:val="20"/>
                <w:szCs w:val="20"/>
              </w:rPr>
              <w:t>ok wydania 2014</w:t>
            </w:r>
          </w:p>
          <w:p w:rsidR="00BE04F7" w:rsidRDefault="00BE04F7" w:rsidP="00243E05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Neuro</w:t>
            </w:r>
            <w:r w:rsidR="007957B7">
              <w:rPr>
                <w:b/>
                <w:sz w:val="20"/>
                <w:szCs w:val="20"/>
              </w:rPr>
              <w:t xml:space="preserve">logia praktyczna. </w:t>
            </w:r>
            <w:r>
              <w:rPr>
                <w:b/>
                <w:sz w:val="20"/>
                <w:szCs w:val="20"/>
              </w:rPr>
              <w:t xml:space="preserve"> Antoni Prusiński.  Rok wydania 2013.</w:t>
            </w:r>
          </w:p>
          <w:p w:rsidR="007957B7" w:rsidRPr="00BC7F3A" w:rsidRDefault="007957B7" w:rsidP="00243E05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Padaczka. Joanna Jędrzejczak. Rok wydania 2006.</w:t>
            </w:r>
          </w:p>
        </w:tc>
      </w:tr>
      <w:tr w:rsidR="00750859" w:rsidRPr="00D30BE3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D30BE3" w:rsidRDefault="00750859" w:rsidP="00461C1C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Kalkulacja punktów ECTS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750859" w:rsidRPr="0048353E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750859" w:rsidRPr="0048353E" w:rsidTr="00FB1B3E">
        <w:trPr>
          <w:trHeight w:val="519"/>
        </w:trPr>
        <w:tc>
          <w:tcPr>
            <w:tcW w:w="9663" w:type="dxa"/>
            <w:gridSpan w:val="11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750859" w:rsidRPr="00DE610C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750859" w:rsidP="00FB1B3E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750859" w:rsidP="00750859">
            <w:pPr>
              <w:ind w:left="1082" w:hanging="155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50859" w:rsidRPr="009E0733" w:rsidRDefault="00A120B9" w:rsidP="00FB1B3E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0,5</w:t>
            </w: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750859" w:rsidP="00FB1B3E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750859" w:rsidP="00FB1B3E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50859" w:rsidRPr="009E0733" w:rsidRDefault="00750859" w:rsidP="00FB1B3E">
            <w:pPr>
              <w:rPr>
                <w:i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750859" w:rsidP="00FB1B3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A120B9" w:rsidP="00750859">
            <w:pPr>
              <w:ind w:left="940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3</w:t>
            </w:r>
            <w:r w:rsidR="00750859">
              <w:rPr>
                <w:b/>
                <w:i/>
                <w:color w:val="0000FF"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50859" w:rsidRPr="009E0733" w:rsidRDefault="00A120B9" w:rsidP="00FB1B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2F5496" w:themeColor="accent5" w:themeShade="BF"/>
                <w:sz w:val="20"/>
                <w:szCs w:val="20"/>
              </w:rPr>
              <w:t>1,5</w:t>
            </w:r>
          </w:p>
        </w:tc>
      </w:tr>
      <w:tr w:rsidR="00750859" w:rsidRPr="0048353E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750859" w:rsidRPr="0048353E" w:rsidTr="00FB1B3E">
        <w:trPr>
          <w:trHeight w:val="519"/>
        </w:trPr>
        <w:tc>
          <w:tcPr>
            <w:tcW w:w="9663" w:type="dxa"/>
            <w:gridSpan w:val="11"/>
            <w:vAlign w:val="center"/>
          </w:tcPr>
          <w:p w:rsidR="00750859" w:rsidRPr="0048353E" w:rsidRDefault="00750859" w:rsidP="00FB1B3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Samodzielna praca studenta (</w:t>
            </w:r>
            <w:r w:rsidRPr="0048353E">
              <w:rPr>
                <w:i/>
                <w:sz w:val="20"/>
                <w:szCs w:val="20"/>
                <w:u w:val="single"/>
              </w:rPr>
              <w:t>przykładowe formy pracy</w:t>
            </w:r>
            <w:r w:rsidRPr="0048353E">
              <w:rPr>
                <w:b/>
                <w:i/>
                <w:sz w:val="20"/>
                <w:szCs w:val="20"/>
              </w:rPr>
              <w:t>):</w:t>
            </w: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750859" w:rsidP="00FB1B3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750859" w:rsidP="00FB1B3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50859" w:rsidRPr="00D30BE3" w:rsidRDefault="00750859" w:rsidP="00FB1B3E">
            <w:pPr>
              <w:rPr>
                <w:i/>
                <w:sz w:val="16"/>
                <w:szCs w:val="16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750859" w:rsidP="006B7DEF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zajęć</w:t>
            </w:r>
            <w:r w:rsidR="006B7DEF">
              <w:rPr>
                <w:sz w:val="20"/>
                <w:szCs w:val="20"/>
              </w:rPr>
              <w:t xml:space="preserve"> praktycznych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750859" w:rsidP="00FB1B3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50859" w:rsidRPr="009E0733" w:rsidRDefault="00750859" w:rsidP="00FB1B3E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A120B9" w:rsidP="00FB1B3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 zaliczenia praktycznego .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A120B9" w:rsidP="00FB1B3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50859" w:rsidRPr="009E0733" w:rsidRDefault="00750859" w:rsidP="00FB1B3E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750859" w:rsidRPr="00D30BE3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A120B9" w:rsidP="006B7DE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 egzaminu testowego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50859" w:rsidRPr="00D30BE3" w:rsidRDefault="006B7DEF" w:rsidP="00FB1B3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50859" w:rsidRPr="009E0733" w:rsidRDefault="00750859" w:rsidP="00FB1B3E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750859" w:rsidRPr="00406844" w:rsidTr="00FB1B3E">
        <w:trPr>
          <w:trHeight w:val="465"/>
        </w:trPr>
        <w:tc>
          <w:tcPr>
            <w:tcW w:w="4831" w:type="dxa"/>
            <w:gridSpan w:val="6"/>
            <w:vAlign w:val="center"/>
          </w:tcPr>
          <w:p w:rsidR="00750859" w:rsidRPr="00D30BE3" w:rsidRDefault="00750859" w:rsidP="00FB1B3E">
            <w:pPr>
              <w:ind w:left="360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750859" w:rsidRPr="00D30BE3" w:rsidRDefault="00A120B9" w:rsidP="00FB1B3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55</w:t>
            </w:r>
          </w:p>
        </w:tc>
        <w:tc>
          <w:tcPr>
            <w:tcW w:w="2416" w:type="dxa"/>
            <w:gridSpan w:val="2"/>
            <w:vAlign w:val="center"/>
          </w:tcPr>
          <w:p w:rsidR="00750859" w:rsidRPr="008B6C60" w:rsidRDefault="009E0733" w:rsidP="00FB1B3E">
            <w:pPr>
              <w:rPr>
                <w:b/>
                <w:i/>
                <w:color w:val="0000FF"/>
                <w:sz w:val="20"/>
                <w:szCs w:val="20"/>
              </w:rPr>
            </w:pPr>
            <w:r w:rsidRPr="008B6C60">
              <w:rPr>
                <w:b/>
                <w:i/>
                <w:color w:val="0000FF"/>
                <w:sz w:val="20"/>
                <w:szCs w:val="20"/>
              </w:rPr>
              <w:t>2</w:t>
            </w:r>
          </w:p>
        </w:tc>
      </w:tr>
      <w:tr w:rsidR="00750859" w:rsidRPr="00D30BE3" w:rsidTr="00FB1B3E">
        <w:trPr>
          <w:trHeight w:val="465"/>
        </w:trPr>
        <w:tc>
          <w:tcPr>
            <w:tcW w:w="9663" w:type="dxa"/>
            <w:gridSpan w:val="11"/>
            <w:vAlign w:val="center"/>
          </w:tcPr>
          <w:p w:rsidR="00750859" w:rsidRPr="00D30BE3" w:rsidRDefault="00750859" w:rsidP="00461C1C">
            <w:pPr>
              <w:numPr>
                <w:ilvl w:val="0"/>
                <w:numId w:val="1"/>
              </w:num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Informacje dodatkowe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750859" w:rsidRPr="001A6380" w:rsidTr="00FB1B3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750859" w:rsidRPr="001A6380" w:rsidRDefault="00790EE2" w:rsidP="00FB1B3E">
            <w:pPr>
              <w:rPr>
                <w:color w:val="0000FF"/>
              </w:rPr>
            </w:pPr>
            <w:r>
              <w:rPr>
                <w:bCs/>
                <w:i/>
                <w:sz w:val="20"/>
                <w:szCs w:val="20"/>
              </w:rPr>
              <w:t>Zajęcia pr</w:t>
            </w:r>
            <w:r w:rsidR="003F685C">
              <w:rPr>
                <w:bCs/>
                <w:i/>
                <w:sz w:val="20"/>
                <w:szCs w:val="20"/>
              </w:rPr>
              <w:t xml:space="preserve">aktyczne </w:t>
            </w:r>
            <w:proofErr w:type="spellStart"/>
            <w:r w:rsidR="003F685C">
              <w:rPr>
                <w:bCs/>
                <w:i/>
                <w:sz w:val="20"/>
                <w:szCs w:val="20"/>
              </w:rPr>
              <w:t>odbywaja</w:t>
            </w:r>
            <w:proofErr w:type="spellEnd"/>
            <w:r w:rsidR="003F685C">
              <w:rPr>
                <w:bCs/>
                <w:i/>
                <w:sz w:val="20"/>
                <w:szCs w:val="20"/>
              </w:rPr>
              <w:t xml:space="preserve"> sie</w:t>
            </w:r>
            <w:r>
              <w:rPr>
                <w:bCs/>
                <w:i/>
                <w:sz w:val="20"/>
                <w:szCs w:val="20"/>
              </w:rPr>
              <w:t>w Szpitalu Bródnowskim</w:t>
            </w:r>
            <w:r w:rsidR="003F685C">
              <w:rPr>
                <w:bCs/>
                <w:i/>
                <w:sz w:val="20"/>
                <w:szCs w:val="20"/>
              </w:rPr>
              <w:t xml:space="preserve"> w Klinice Neurologii  i w szpitalnym oddziale Ratunkowym</w:t>
            </w:r>
            <w:r>
              <w:rPr>
                <w:bCs/>
                <w:i/>
                <w:sz w:val="20"/>
                <w:szCs w:val="20"/>
              </w:rPr>
              <w:t xml:space="preserve">. Zajęcia </w:t>
            </w:r>
            <w:proofErr w:type="spellStart"/>
            <w:r>
              <w:rPr>
                <w:bCs/>
                <w:i/>
                <w:sz w:val="20"/>
                <w:szCs w:val="20"/>
              </w:rPr>
              <w:t>rozpoczynaja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się o ósmej rano, studenci zbierają się przed </w:t>
            </w:r>
            <w:proofErr w:type="spellStart"/>
            <w:r>
              <w:rPr>
                <w:bCs/>
                <w:i/>
                <w:sz w:val="20"/>
                <w:szCs w:val="20"/>
              </w:rPr>
              <w:t>sekretatiatem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Kliniki </w:t>
            </w:r>
            <w:proofErr w:type="spellStart"/>
            <w:r>
              <w:rPr>
                <w:bCs/>
                <w:i/>
                <w:sz w:val="20"/>
                <w:szCs w:val="20"/>
              </w:rPr>
              <w:t>Neurologii</w:t>
            </w:r>
            <w:r w:rsidR="00785C38">
              <w:rPr>
                <w:bCs/>
                <w:i/>
                <w:sz w:val="20"/>
                <w:szCs w:val="20"/>
              </w:rPr>
              <w:t>.Zajęcia</w:t>
            </w:r>
            <w:proofErr w:type="spellEnd"/>
            <w:r w:rsidR="00785C38">
              <w:rPr>
                <w:bCs/>
                <w:i/>
                <w:sz w:val="20"/>
                <w:szCs w:val="20"/>
              </w:rPr>
              <w:t xml:space="preserve"> prowadzi lekarz z Kliniki Neurologii. </w:t>
            </w:r>
          </w:p>
        </w:tc>
      </w:tr>
    </w:tbl>
    <w:p w:rsidR="00BF1C3C" w:rsidRDefault="00EA676B">
      <w:r>
        <w:t xml:space="preserve">Sporządził- Jacek Mądry </w:t>
      </w:r>
    </w:p>
    <w:sectPr w:rsidR="00BF1C3C" w:rsidSect="009D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D37C04"/>
    <w:multiLevelType w:val="hybridMultilevel"/>
    <w:tmpl w:val="53565C34"/>
    <w:lvl w:ilvl="0" w:tplc="B78E7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300B3"/>
    <w:multiLevelType w:val="hybridMultilevel"/>
    <w:tmpl w:val="284C5E60"/>
    <w:lvl w:ilvl="0" w:tplc="265C1E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4E282D"/>
    <w:multiLevelType w:val="hybridMultilevel"/>
    <w:tmpl w:val="DA9C4B26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59"/>
    <w:rsid w:val="00004EAB"/>
    <w:rsid w:val="0002530A"/>
    <w:rsid w:val="00034F75"/>
    <w:rsid w:val="00085927"/>
    <w:rsid w:val="00090128"/>
    <w:rsid w:val="000B6A88"/>
    <w:rsid w:val="000F3C2A"/>
    <w:rsid w:val="00113BFC"/>
    <w:rsid w:val="001259B7"/>
    <w:rsid w:val="001658C3"/>
    <w:rsid w:val="00165A5C"/>
    <w:rsid w:val="00167D25"/>
    <w:rsid w:val="00177635"/>
    <w:rsid w:val="00177F95"/>
    <w:rsid w:val="00181D98"/>
    <w:rsid w:val="001831A4"/>
    <w:rsid w:val="00190204"/>
    <w:rsid w:val="001E45A5"/>
    <w:rsid w:val="0021047A"/>
    <w:rsid w:val="00233B0F"/>
    <w:rsid w:val="0023648C"/>
    <w:rsid w:val="00243E05"/>
    <w:rsid w:val="00257C58"/>
    <w:rsid w:val="00274BAA"/>
    <w:rsid w:val="00291B5C"/>
    <w:rsid w:val="00297369"/>
    <w:rsid w:val="002B77D5"/>
    <w:rsid w:val="002D0222"/>
    <w:rsid w:val="002D023F"/>
    <w:rsid w:val="002E4FEA"/>
    <w:rsid w:val="003018E3"/>
    <w:rsid w:val="00311FF5"/>
    <w:rsid w:val="003163E5"/>
    <w:rsid w:val="00337C92"/>
    <w:rsid w:val="003632C0"/>
    <w:rsid w:val="003840AC"/>
    <w:rsid w:val="00385F23"/>
    <w:rsid w:val="003C4386"/>
    <w:rsid w:val="003D0F3C"/>
    <w:rsid w:val="003D557C"/>
    <w:rsid w:val="003E22B6"/>
    <w:rsid w:val="003E623A"/>
    <w:rsid w:val="003F4D65"/>
    <w:rsid w:val="003F685C"/>
    <w:rsid w:val="00414737"/>
    <w:rsid w:val="004370BC"/>
    <w:rsid w:val="00461C1C"/>
    <w:rsid w:val="004673FE"/>
    <w:rsid w:val="004C39E5"/>
    <w:rsid w:val="004E175D"/>
    <w:rsid w:val="004E5AC3"/>
    <w:rsid w:val="00503872"/>
    <w:rsid w:val="00506723"/>
    <w:rsid w:val="00510613"/>
    <w:rsid w:val="00545F8E"/>
    <w:rsid w:val="00552ADE"/>
    <w:rsid w:val="005536BD"/>
    <w:rsid w:val="0056651A"/>
    <w:rsid w:val="00594366"/>
    <w:rsid w:val="005A02EC"/>
    <w:rsid w:val="005B3A37"/>
    <w:rsid w:val="005B59F6"/>
    <w:rsid w:val="005C48F3"/>
    <w:rsid w:val="005D1859"/>
    <w:rsid w:val="005F6464"/>
    <w:rsid w:val="00604264"/>
    <w:rsid w:val="00627479"/>
    <w:rsid w:val="00633252"/>
    <w:rsid w:val="00681E8E"/>
    <w:rsid w:val="006B7DEF"/>
    <w:rsid w:val="006E012D"/>
    <w:rsid w:val="006E3C9B"/>
    <w:rsid w:val="007259DA"/>
    <w:rsid w:val="00750859"/>
    <w:rsid w:val="00753A3A"/>
    <w:rsid w:val="00762D15"/>
    <w:rsid w:val="00785C38"/>
    <w:rsid w:val="00790EE2"/>
    <w:rsid w:val="00794830"/>
    <w:rsid w:val="007957B7"/>
    <w:rsid w:val="007C6F68"/>
    <w:rsid w:val="007C7489"/>
    <w:rsid w:val="007C7C1F"/>
    <w:rsid w:val="0080101A"/>
    <w:rsid w:val="00805B98"/>
    <w:rsid w:val="0083614B"/>
    <w:rsid w:val="0087564E"/>
    <w:rsid w:val="008859B0"/>
    <w:rsid w:val="008A336F"/>
    <w:rsid w:val="008A6465"/>
    <w:rsid w:val="008B6C60"/>
    <w:rsid w:val="008C689D"/>
    <w:rsid w:val="008E7C74"/>
    <w:rsid w:val="00933F69"/>
    <w:rsid w:val="0097350B"/>
    <w:rsid w:val="009A16F0"/>
    <w:rsid w:val="009C53D1"/>
    <w:rsid w:val="009D052C"/>
    <w:rsid w:val="009D4E37"/>
    <w:rsid w:val="009E0733"/>
    <w:rsid w:val="00A120B9"/>
    <w:rsid w:val="00A758E4"/>
    <w:rsid w:val="00A946C8"/>
    <w:rsid w:val="00AA5F16"/>
    <w:rsid w:val="00AB1EEF"/>
    <w:rsid w:val="00AB6622"/>
    <w:rsid w:val="00AC20E3"/>
    <w:rsid w:val="00AD30EA"/>
    <w:rsid w:val="00AE6578"/>
    <w:rsid w:val="00B027F1"/>
    <w:rsid w:val="00B12CD2"/>
    <w:rsid w:val="00B2493A"/>
    <w:rsid w:val="00B27092"/>
    <w:rsid w:val="00B52F53"/>
    <w:rsid w:val="00B70537"/>
    <w:rsid w:val="00B7205D"/>
    <w:rsid w:val="00B84A58"/>
    <w:rsid w:val="00B90560"/>
    <w:rsid w:val="00BA7175"/>
    <w:rsid w:val="00BA7771"/>
    <w:rsid w:val="00BC7F3A"/>
    <w:rsid w:val="00BE04F7"/>
    <w:rsid w:val="00BE05D8"/>
    <w:rsid w:val="00BF02FF"/>
    <w:rsid w:val="00C31A31"/>
    <w:rsid w:val="00C66982"/>
    <w:rsid w:val="00C76D9D"/>
    <w:rsid w:val="00C824C8"/>
    <w:rsid w:val="00C965E1"/>
    <w:rsid w:val="00CB0ABB"/>
    <w:rsid w:val="00CD6BD6"/>
    <w:rsid w:val="00D0218A"/>
    <w:rsid w:val="00D13F50"/>
    <w:rsid w:val="00D328C3"/>
    <w:rsid w:val="00D74559"/>
    <w:rsid w:val="00DB0D97"/>
    <w:rsid w:val="00DF104A"/>
    <w:rsid w:val="00DF3D68"/>
    <w:rsid w:val="00E30C86"/>
    <w:rsid w:val="00E36E4E"/>
    <w:rsid w:val="00E5305B"/>
    <w:rsid w:val="00E542C2"/>
    <w:rsid w:val="00E5595A"/>
    <w:rsid w:val="00E66708"/>
    <w:rsid w:val="00E71AF6"/>
    <w:rsid w:val="00E97F90"/>
    <w:rsid w:val="00EA676B"/>
    <w:rsid w:val="00EE784B"/>
    <w:rsid w:val="00EF4B12"/>
    <w:rsid w:val="00F10131"/>
    <w:rsid w:val="00F300FB"/>
    <w:rsid w:val="00F45288"/>
    <w:rsid w:val="00F83CB5"/>
    <w:rsid w:val="00F92EF6"/>
    <w:rsid w:val="00FA35A8"/>
    <w:rsid w:val="00FA5AAC"/>
    <w:rsid w:val="00FB1A07"/>
    <w:rsid w:val="00FD7DFE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0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0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Wesoła</dc:creator>
  <cp:lastModifiedBy>Jacek Madry</cp:lastModifiedBy>
  <cp:revision>3</cp:revision>
  <dcterms:created xsi:type="dcterms:W3CDTF">2019-10-30T22:17:00Z</dcterms:created>
  <dcterms:modified xsi:type="dcterms:W3CDTF">2019-10-30T22:20:00Z</dcterms:modified>
</cp:coreProperties>
</file>