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>dr</w:t>
      </w:r>
      <w:r w:rsidR="007B3F1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7B3F19">
        <w:rPr>
          <w:rFonts w:ascii="Tahoma" w:hAnsi="Tahoma" w:cs="Tahoma"/>
          <w:b/>
          <w:sz w:val="24"/>
          <w:szCs w:val="24"/>
          <w:u w:val="single"/>
        </w:rPr>
        <w:t xml:space="preserve">med. </w:t>
      </w:r>
      <w:r w:rsidR="005D5603">
        <w:rPr>
          <w:rFonts w:ascii="Tahoma" w:hAnsi="Tahoma" w:cs="Tahoma"/>
          <w:b/>
          <w:sz w:val="24"/>
          <w:szCs w:val="24"/>
          <w:u w:val="single"/>
        </w:rPr>
        <w:t xml:space="preserve">Elżbiety </w:t>
      </w:r>
      <w:proofErr w:type="spellStart"/>
      <w:r w:rsidR="005D5603">
        <w:rPr>
          <w:rFonts w:ascii="Tahoma" w:hAnsi="Tahoma" w:cs="Tahoma"/>
          <w:b/>
          <w:sz w:val="24"/>
          <w:szCs w:val="24"/>
          <w:u w:val="single"/>
        </w:rPr>
        <w:t>Cipory</w:t>
      </w:r>
      <w:proofErr w:type="spellEnd"/>
    </w:p>
    <w:p w:rsidR="006C0400" w:rsidRDefault="005D5603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23.01.2019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5D5603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14.02.2019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 Wydziału Nauki o Zdrowiu WUM </w:t>
      </w:r>
      <w:r w:rsidR="00651EEB" w:rsidRPr="006C0400">
        <w:rPr>
          <w:rFonts w:ascii="Tahoma" w:hAnsi="Tahoma" w:cs="Tahoma"/>
          <w:sz w:val="24"/>
          <w:szCs w:val="24"/>
        </w:rPr>
        <w:t xml:space="preserve">dokumentacji </w:t>
      </w:r>
      <w:r w:rsidR="00651EEB">
        <w:rPr>
          <w:rFonts w:ascii="Tahoma" w:hAnsi="Tahoma" w:cs="Tahoma"/>
          <w:sz w:val="24"/>
          <w:szCs w:val="24"/>
        </w:rPr>
        <w:t xml:space="preserve">dr n. med. </w:t>
      </w:r>
      <w:r>
        <w:rPr>
          <w:rFonts w:ascii="Tahoma" w:hAnsi="Tahoma" w:cs="Tahoma"/>
          <w:sz w:val="24"/>
          <w:szCs w:val="24"/>
        </w:rPr>
        <w:t xml:space="preserve">Elżbiety </w:t>
      </w:r>
      <w:proofErr w:type="spellStart"/>
      <w:r>
        <w:rPr>
          <w:rFonts w:ascii="Tahoma" w:hAnsi="Tahoma" w:cs="Tahoma"/>
          <w:sz w:val="24"/>
          <w:szCs w:val="24"/>
        </w:rPr>
        <w:t>Cipory</w:t>
      </w:r>
      <w:proofErr w:type="spellEnd"/>
      <w:r w:rsidR="00651EEB">
        <w:rPr>
          <w:rFonts w:ascii="Tahoma" w:hAnsi="Tahoma" w:cs="Tahoma"/>
          <w:sz w:val="24"/>
          <w:szCs w:val="24"/>
        </w:rPr>
        <w:t xml:space="preserve"> </w:t>
      </w:r>
    </w:p>
    <w:p w:rsidR="00287D7B" w:rsidRDefault="005D5603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19.02.2019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</w:t>
      </w:r>
      <w:r w:rsidR="00BA4ECC">
        <w:rPr>
          <w:rFonts w:ascii="Tahoma" w:hAnsi="Tahoma" w:cs="Tahoma"/>
          <w:sz w:val="24"/>
          <w:szCs w:val="24"/>
        </w:rPr>
        <w:t xml:space="preserve">n. </w:t>
      </w:r>
      <w:r w:rsidR="00651EEB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 xml:space="preserve">Elżbiety </w:t>
      </w:r>
      <w:proofErr w:type="spellStart"/>
      <w:r>
        <w:rPr>
          <w:rFonts w:ascii="Tahoma" w:hAnsi="Tahoma" w:cs="Tahoma"/>
          <w:sz w:val="24"/>
          <w:szCs w:val="24"/>
        </w:rPr>
        <w:t>Cipory</w:t>
      </w:r>
      <w:proofErr w:type="spellEnd"/>
      <w:r w:rsidR="004A5D7F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uchwały </w:t>
      </w:r>
      <w:r w:rsidR="00651EEB">
        <w:rPr>
          <w:rFonts w:ascii="Tahoma" w:hAnsi="Tahoma" w:cs="Tahoma"/>
          <w:sz w:val="24"/>
          <w:szCs w:val="24"/>
        </w:rPr>
        <w:t>zawierającej</w:t>
      </w:r>
      <w:r w:rsidR="00635BFC" w:rsidRPr="00AC4EBC">
        <w:rPr>
          <w:rFonts w:ascii="Tahoma" w:hAnsi="Tahoma" w:cs="Tahoma"/>
          <w:sz w:val="24"/>
          <w:szCs w:val="24"/>
        </w:rPr>
        <w:t xml:space="preserve"> propozycj</w:t>
      </w:r>
      <w:r w:rsidR="00651EEB">
        <w:rPr>
          <w:rFonts w:ascii="Tahoma" w:hAnsi="Tahoma" w:cs="Tahoma"/>
          <w:sz w:val="24"/>
          <w:szCs w:val="24"/>
        </w:rPr>
        <w:t>ę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651EEB">
        <w:rPr>
          <w:rFonts w:ascii="Tahoma" w:hAnsi="Tahoma" w:cs="Tahoma"/>
          <w:sz w:val="24"/>
          <w:szCs w:val="24"/>
        </w:rPr>
        <w:t>ów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51EEB">
        <w:rPr>
          <w:rFonts w:ascii="Tahoma" w:hAnsi="Tahoma" w:cs="Tahoma"/>
          <w:sz w:val="24"/>
          <w:szCs w:val="24"/>
        </w:rPr>
        <w:t>na członków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 w:rsidR="00045432"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5D5603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21.02.2019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19.02.2019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 w:rsidR="00045432">
        <w:rPr>
          <w:rFonts w:ascii="Tahoma" w:hAnsi="Tahoma" w:cs="Tahoma"/>
          <w:sz w:val="24"/>
          <w:szCs w:val="24"/>
        </w:rPr>
        <w:t xml:space="preserve"> ds. Stopni i Tytułów</w:t>
      </w:r>
    </w:p>
    <w:p w:rsidR="00345E13" w:rsidRDefault="005D5603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27.03</w:t>
      </w:r>
      <w:r w:rsidR="00667F0D">
        <w:rPr>
          <w:rFonts w:ascii="Tahoma" w:hAnsi="Tahoma" w:cs="Tahoma"/>
          <w:sz w:val="24"/>
          <w:szCs w:val="24"/>
        </w:rPr>
        <w:t>.2019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 w:rsidR="00651EEB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 xml:space="preserve">Elżbiety </w:t>
      </w:r>
      <w:proofErr w:type="spellStart"/>
      <w:r>
        <w:rPr>
          <w:rFonts w:ascii="Tahoma" w:hAnsi="Tahoma" w:cs="Tahoma"/>
          <w:sz w:val="24"/>
          <w:szCs w:val="24"/>
        </w:rPr>
        <w:t>Cipory</w:t>
      </w:r>
      <w:proofErr w:type="spellEnd"/>
      <w:r w:rsidR="004A5D7F">
        <w:rPr>
          <w:rFonts w:ascii="Tahoma" w:hAnsi="Tahoma" w:cs="Tahoma"/>
          <w:sz w:val="24"/>
          <w:szCs w:val="24"/>
        </w:rPr>
        <w:t xml:space="preserve">  </w:t>
      </w:r>
    </w:p>
    <w:p w:rsidR="00A30250" w:rsidRDefault="005D5603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2.04</w:t>
      </w:r>
      <w:r w:rsidR="00667F0D">
        <w:rPr>
          <w:rFonts w:ascii="Tahoma" w:hAnsi="Tahoma" w:cs="Tahoma"/>
          <w:sz w:val="24"/>
          <w:szCs w:val="24"/>
        </w:rPr>
        <w:t>.2019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 xml:space="preserve">– przekazanie </w:t>
      </w:r>
      <w:r w:rsidR="00667F0D">
        <w:rPr>
          <w:rFonts w:ascii="Tahoma" w:hAnsi="Tahoma" w:cs="Tahoma"/>
          <w:sz w:val="24"/>
          <w:szCs w:val="24"/>
        </w:rPr>
        <w:t>kopii autoreferatu, wniosku Kandydatki oraz decyzji CK o składzie Komisji Habilitacyjnej</w:t>
      </w:r>
      <w:r w:rsidR="00A30250" w:rsidRPr="0088188E">
        <w:rPr>
          <w:rFonts w:ascii="Tahoma" w:hAnsi="Tahoma" w:cs="Tahoma"/>
          <w:sz w:val="24"/>
          <w:szCs w:val="24"/>
        </w:rPr>
        <w:t xml:space="preserve">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 w:rsidR="00045432">
        <w:rPr>
          <w:rFonts w:ascii="Tahoma" w:hAnsi="Tahoma" w:cs="Tahoma"/>
          <w:sz w:val="24"/>
          <w:szCs w:val="24"/>
        </w:rPr>
        <w:t xml:space="preserve"> </w:t>
      </w:r>
    </w:p>
    <w:p w:rsidR="00667F0D" w:rsidRDefault="005D5603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12.04</w:t>
      </w:r>
      <w:r w:rsidR="00667F0D">
        <w:rPr>
          <w:rFonts w:ascii="Tahoma" w:hAnsi="Tahoma" w:cs="Tahoma"/>
          <w:sz w:val="24"/>
          <w:szCs w:val="24"/>
        </w:rPr>
        <w:t>.2019 r. – przekazanie pozostałej dokumentacji drogą mailow</w:t>
      </w:r>
      <w:r w:rsidR="0035372C">
        <w:rPr>
          <w:rFonts w:ascii="Tahoma" w:hAnsi="Tahoma" w:cs="Tahoma"/>
          <w:sz w:val="24"/>
          <w:szCs w:val="24"/>
        </w:rPr>
        <w:t>ą</w:t>
      </w:r>
      <w:r w:rsidR="00667F0D">
        <w:rPr>
          <w:rFonts w:ascii="Tahoma" w:hAnsi="Tahoma" w:cs="Tahoma"/>
          <w:sz w:val="24"/>
          <w:szCs w:val="24"/>
        </w:rPr>
        <w:t xml:space="preserve"> członkom Komisji Habilitacyjnej</w:t>
      </w:r>
    </w:p>
    <w:p w:rsidR="00412753" w:rsidRDefault="005D5603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29</w:t>
      </w:r>
      <w:r w:rsidR="00412753">
        <w:rPr>
          <w:rFonts w:ascii="Tahoma" w:hAnsi="Tahoma" w:cs="Tahoma"/>
          <w:sz w:val="24"/>
          <w:szCs w:val="24"/>
        </w:rPr>
        <w:t>.05.2019 r. – przekazanie drogą mailową sporządzonych recenzji członkom Komisji Habilitacyjnej</w:t>
      </w:r>
    </w:p>
    <w:p w:rsidR="0076772E" w:rsidRPr="00EF5009" w:rsidRDefault="0035372C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24.0</w:t>
      </w:r>
      <w:r w:rsidR="005D5603">
        <w:rPr>
          <w:rFonts w:ascii="Tahoma" w:hAnsi="Tahoma" w:cs="Tahoma"/>
          <w:sz w:val="24"/>
          <w:szCs w:val="24"/>
        </w:rPr>
        <w:t>6</w:t>
      </w:r>
      <w:r w:rsidR="00C63C0F">
        <w:rPr>
          <w:rFonts w:ascii="Tahoma" w:hAnsi="Tahoma" w:cs="Tahoma"/>
          <w:sz w:val="24"/>
          <w:szCs w:val="24"/>
        </w:rPr>
        <w:t>.2019</w:t>
      </w:r>
      <w:r w:rsidR="00B63F11">
        <w:rPr>
          <w:rFonts w:ascii="Tahoma" w:hAnsi="Tahoma" w:cs="Tahoma"/>
          <w:sz w:val="24"/>
          <w:szCs w:val="24"/>
        </w:rPr>
        <w:t xml:space="preserve"> r.</w:t>
      </w:r>
      <w:r w:rsidR="0076772E" w:rsidRPr="00EF5009">
        <w:rPr>
          <w:rFonts w:ascii="Tahoma" w:hAnsi="Tahoma" w:cs="Tahoma"/>
          <w:sz w:val="24"/>
          <w:szCs w:val="24"/>
        </w:rPr>
        <w:t xml:space="preserve">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  <w:r w:rsidR="00B63F11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 w:rsidR="00C63C0F">
        <w:rPr>
          <w:rFonts w:ascii="Tahoma" w:hAnsi="Tahoma" w:cs="Tahoma"/>
          <w:sz w:val="24"/>
          <w:szCs w:val="24"/>
        </w:rPr>
        <w:t xml:space="preserve">med. </w:t>
      </w:r>
      <w:r w:rsidR="005D5603">
        <w:rPr>
          <w:rFonts w:ascii="Tahoma" w:hAnsi="Tahoma" w:cs="Tahoma"/>
          <w:sz w:val="24"/>
          <w:szCs w:val="24"/>
        </w:rPr>
        <w:t xml:space="preserve">Elżbiety </w:t>
      </w:r>
      <w:proofErr w:type="spellStart"/>
      <w:r w:rsidR="005D5603">
        <w:rPr>
          <w:rFonts w:ascii="Tahoma" w:hAnsi="Tahoma" w:cs="Tahoma"/>
          <w:sz w:val="24"/>
          <w:szCs w:val="24"/>
        </w:rPr>
        <w:t>Cipory</w:t>
      </w:r>
      <w:proofErr w:type="spellEnd"/>
      <w:r w:rsidR="004A5D7F">
        <w:rPr>
          <w:rFonts w:ascii="Tahoma" w:hAnsi="Tahoma" w:cs="Tahoma"/>
          <w:sz w:val="24"/>
          <w:szCs w:val="24"/>
        </w:rPr>
        <w:t xml:space="preserve"> </w:t>
      </w:r>
    </w:p>
    <w:p w:rsidR="0076772E" w:rsidRPr="00EF5009" w:rsidRDefault="005D5603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9.07</w:t>
      </w:r>
      <w:r w:rsidR="004A17E8">
        <w:rPr>
          <w:rFonts w:ascii="Tahoma" w:hAnsi="Tahoma" w:cs="Tahoma"/>
          <w:sz w:val="24"/>
          <w:szCs w:val="24"/>
        </w:rPr>
        <w:t>.2019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</w:t>
      </w:r>
      <w:r w:rsidR="00D6795C">
        <w:rPr>
          <w:rFonts w:ascii="Tahoma" w:hAnsi="Tahoma" w:cs="Tahoma"/>
          <w:sz w:val="24"/>
          <w:szCs w:val="24"/>
        </w:rPr>
        <w:t xml:space="preserve">przez Radę Wydziału Nauki o Zdrowiu </w:t>
      </w:r>
      <w:r w:rsidR="0076772E" w:rsidRPr="00EF5009">
        <w:rPr>
          <w:rFonts w:ascii="Tahoma" w:hAnsi="Tahoma" w:cs="Tahoma"/>
          <w:sz w:val="24"/>
          <w:szCs w:val="24"/>
        </w:rPr>
        <w:t>uchwały 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D6795C">
        <w:rPr>
          <w:rFonts w:ascii="Tahoma" w:hAnsi="Tahoma" w:cs="Tahoma"/>
          <w:sz w:val="24"/>
          <w:szCs w:val="24"/>
        </w:rPr>
        <w:t xml:space="preserve">w dziedzinie </w:t>
      </w:r>
      <w:r w:rsidR="0076772E" w:rsidRPr="00EF5009">
        <w:rPr>
          <w:rFonts w:ascii="Tahoma" w:hAnsi="Tahoma" w:cs="Tahoma"/>
          <w:sz w:val="24"/>
          <w:szCs w:val="24"/>
        </w:rPr>
        <w:t xml:space="preserve">nauk </w:t>
      </w:r>
      <w:r w:rsidR="00C63C0F">
        <w:rPr>
          <w:rFonts w:ascii="Tahoma" w:hAnsi="Tahoma" w:cs="Tahoma"/>
          <w:sz w:val="24"/>
          <w:szCs w:val="24"/>
        </w:rPr>
        <w:t xml:space="preserve">medycznych i nauk </w:t>
      </w:r>
      <w:r w:rsidR="0076772E" w:rsidRPr="00EF5009">
        <w:rPr>
          <w:rFonts w:ascii="Tahoma" w:hAnsi="Tahoma" w:cs="Tahoma"/>
          <w:sz w:val="24"/>
          <w:szCs w:val="24"/>
        </w:rPr>
        <w:t>o zdrowiu</w:t>
      </w:r>
      <w:r w:rsidR="00C63C0F">
        <w:rPr>
          <w:rFonts w:ascii="Tahoma" w:hAnsi="Tahoma" w:cs="Tahoma"/>
          <w:sz w:val="24"/>
          <w:szCs w:val="24"/>
        </w:rPr>
        <w:t>, dyscyplin</w:t>
      </w:r>
      <w:r>
        <w:rPr>
          <w:rFonts w:ascii="Tahoma" w:hAnsi="Tahoma" w:cs="Tahoma"/>
          <w:sz w:val="24"/>
          <w:szCs w:val="24"/>
        </w:rPr>
        <w:t>ie</w:t>
      </w:r>
      <w:r w:rsidR="00C63C0F">
        <w:rPr>
          <w:rFonts w:ascii="Tahoma" w:hAnsi="Tahoma" w:cs="Tahoma"/>
          <w:sz w:val="24"/>
          <w:szCs w:val="24"/>
        </w:rPr>
        <w:t xml:space="preserve"> nauki o zdrowiu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 w:rsidR="00C63C0F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>Elżbiecie Ciporze</w:t>
      </w:r>
      <w:bookmarkStart w:id="0" w:name="_GoBack"/>
      <w:bookmarkEnd w:id="0"/>
      <w:r w:rsidR="004A5D7F">
        <w:rPr>
          <w:rFonts w:ascii="Tahoma" w:hAnsi="Tahoma" w:cs="Tahoma"/>
          <w:sz w:val="24"/>
          <w:szCs w:val="24"/>
        </w:rPr>
        <w:t xml:space="preserve">  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10788C"/>
    <w:rsid w:val="00151888"/>
    <w:rsid w:val="0017329D"/>
    <w:rsid w:val="001F43C2"/>
    <w:rsid w:val="00287D7B"/>
    <w:rsid w:val="00294B58"/>
    <w:rsid w:val="002A5EE6"/>
    <w:rsid w:val="002C2573"/>
    <w:rsid w:val="002D7E08"/>
    <w:rsid w:val="00345E13"/>
    <w:rsid w:val="0035372C"/>
    <w:rsid w:val="00412753"/>
    <w:rsid w:val="00427902"/>
    <w:rsid w:val="0043080A"/>
    <w:rsid w:val="004A17E8"/>
    <w:rsid w:val="004A5D7F"/>
    <w:rsid w:val="0056776A"/>
    <w:rsid w:val="005D5603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6396A"/>
    <w:rsid w:val="00766E7A"/>
    <w:rsid w:val="0076772E"/>
    <w:rsid w:val="0078550A"/>
    <w:rsid w:val="007B3F19"/>
    <w:rsid w:val="00813675"/>
    <w:rsid w:val="00867304"/>
    <w:rsid w:val="0088188E"/>
    <w:rsid w:val="00895DD9"/>
    <w:rsid w:val="00975953"/>
    <w:rsid w:val="0099506F"/>
    <w:rsid w:val="009B715D"/>
    <w:rsid w:val="00A10763"/>
    <w:rsid w:val="00A30250"/>
    <w:rsid w:val="00AC4EBC"/>
    <w:rsid w:val="00AD1BEF"/>
    <w:rsid w:val="00AD67C4"/>
    <w:rsid w:val="00B53D82"/>
    <w:rsid w:val="00B568F5"/>
    <w:rsid w:val="00B63F11"/>
    <w:rsid w:val="00BA4ECC"/>
    <w:rsid w:val="00C12205"/>
    <w:rsid w:val="00C63C0F"/>
    <w:rsid w:val="00D06023"/>
    <w:rsid w:val="00D161D1"/>
    <w:rsid w:val="00D34707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7D0C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2019-10-29T10:10:00Z</dcterms:created>
  <dcterms:modified xsi:type="dcterms:W3CDTF">2019-10-29T10:10:00Z</dcterms:modified>
</cp:coreProperties>
</file>