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A2" w:rsidRDefault="008A3CA2" w:rsidP="00932998">
      <w:pPr>
        <w:spacing w:line="360" w:lineRule="auto"/>
        <w:jc w:val="both"/>
      </w:pPr>
      <w:r>
        <w:rPr>
          <w:rFonts w:ascii="Times New Roman" w:hAnsi="Times New Roman"/>
          <w:b/>
          <w:sz w:val="24"/>
          <w:szCs w:val="24"/>
        </w:rPr>
        <w:t>Pyt</w:t>
      </w:r>
      <w:bookmarkStart w:id="0" w:name="_GoBack"/>
      <w:bookmarkEnd w:id="0"/>
      <w:r>
        <w:rPr>
          <w:rFonts w:ascii="Times New Roman" w:hAnsi="Times New Roman"/>
          <w:b/>
          <w:sz w:val="24"/>
          <w:szCs w:val="24"/>
        </w:rPr>
        <w:t>ania na egzamin dyplomowy</w:t>
      </w:r>
      <w:r>
        <w:rPr>
          <w:rFonts w:ascii="Times New Roman" w:hAnsi="Times New Roman"/>
          <w:b/>
          <w:sz w:val="24"/>
          <w:szCs w:val="24"/>
        </w:rPr>
        <w:t xml:space="preserve"> licencjacki</w:t>
      </w:r>
    </w:p>
    <w:p w:rsidR="00661261" w:rsidRPr="00570D27" w:rsidRDefault="00661261" w:rsidP="00932998">
      <w:pPr>
        <w:pStyle w:val="Akapitzlist"/>
        <w:numPr>
          <w:ilvl w:val="0"/>
          <w:numId w:val="1"/>
        </w:numPr>
        <w:spacing w:line="360" w:lineRule="auto"/>
        <w:jc w:val="both"/>
      </w:pPr>
      <w:r w:rsidRPr="00570D27">
        <w:t xml:space="preserve">Dokonaj diagnostyki różnicowej etiopatogenezy parkinsonizmu uwzględniając jego podział na pierwotny, wtórny oraz atypowy. </w:t>
      </w:r>
    </w:p>
    <w:p w:rsidR="00661261" w:rsidRPr="00570D27" w:rsidRDefault="00661261" w:rsidP="00932998">
      <w:pPr>
        <w:pStyle w:val="Akapitzlist"/>
        <w:numPr>
          <w:ilvl w:val="0"/>
          <w:numId w:val="1"/>
        </w:numPr>
        <w:spacing w:line="360" w:lineRule="auto"/>
        <w:jc w:val="both"/>
      </w:pPr>
      <w:r w:rsidRPr="00570D27">
        <w:rPr>
          <w:rFonts w:eastAsia="Calibri"/>
        </w:rPr>
        <w:t xml:space="preserve">Dokonaj diagnostyki różnicowej etiopatogenezy zespołów otępiennych uwzględniając ich podział kliniczny na odwracalne i nieodwracalne. </w:t>
      </w:r>
    </w:p>
    <w:p w:rsidR="00661261" w:rsidRPr="00570D27" w:rsidRDefault="00661261" w:rsidP="00932998">
      <w:pPr>
        <w:pStyle w:val="Akapitzlist"/>
        <w:numPr>
          <w:ilvl w:val="0"/>
          <w:numId w:val="1"/>
        </w:numPr>
        <w:spacing w:line="360" w:lineRule="auto"/>
        <w:jc w:val="both"/>
      </w:pPr>
      <w:r w:rsidRPr="00570D27">
        <w:t xml:space="preserve">Jaka jest specyfika działań aktywizujących podejmowanych przez pielęgniarkę </w:t>
      </w:r>
      <w:r w:rsidRPr="00570D27">
        <w:br/>
        <w:t xml:space="preserve">z zastosowaniem edukacji pacjenta po udarze mózgu, u którego występują łagodne zaburzenia poznawcze i niedowład spastyczny połowiczy? </w:t>
      </w:r>
    </w:p>
    <w:p w:rsidR="00661261" w:rsidRPr="00570D27" w:rsidRDefault="00661261" w:rsidP="00932998">
      <w:pPr>
        <w:pStyle w:val="Akapitzlist"/>
        <w:numPr>
          <w:ilvl w:val="0"/>
          <w:numId w:val="1"/>
        </w:numPr>
        <w:spacing w:line="360" w:lineRule="auto"/>
        <w:jc w:val="both"/>
      </w:pPr>
      <w:r w:rsidRPr="00570D27">
        <w:t>Scharakteryzuj system specjalistycznej opieki nad pac</w:t>
      </w:r>
      <w:r w:rsidR="0002225A" w:rsidRPr="00570D27">
        <w:t>jentami z guzami mózgu w Polsce.</w:t>
      </w:r>
      <w:r w:rsidRPr="00570D27">
        <w:t xml:space="preserve"> </w:t>
      </w:r>
    </w:p>
    <w:p w:rsidR="00661261" w:rsidRPr="00570D27" w:rsidRDefault="00661261" w:rsidP="00932998">
      <w:pPr>
        <w:pStyle w:val="Akapitzlist"/>
        <w:numPr>
          <w:ilvl w:val="0"/>
          <w:numId w:val="1"/>
        </w:numPr>
        <w:spacing w:line="360" w:lineRule="auto"/>
        <w:jc w:val="both"/>
      </w:pPr>
      <w:r w:rsidRPr="00570D27">
        <w:t xml:space="preserve">Omów zasady organizacji opieki specjalistycznej nad pacjentami z przewlekłymi chorobami nerwowo-mięśniowymi (np.: </w:t>
      </w:r>
      <w:r w:rsidR="0002225A" w:rsidRPr="00570D27">
        <w:t>dystrofie mięśniowe, miastenia).</w:t>
      </w:r>
      <w:r w:rsidRPr="00570D27">
        <w:t xml:space="preserve"> </w:t>
      </w:r>
    </w:p>
    <w:p w:rsidR="00661261" w:rsidRPr="00570D27" w:rsidRDefault="00661261" w:rsidP="00932998">
      <w:pPr>
        <w:pStyle w:val="Akapitzlist"/>
        <w:numPr>
          <w:ilvl w:val="0"/>
          <w:numId w:val="1"/>
        </w:numPr>
        <w:spacing w:line="360" w:lineRule="auto"/>
        <w:jc w:val="both"/>
      </w:pPr>
      <w:r w:rsidRPr="00570D27">
        <w:t>Przedstaw organizację opieki paliatywnej w kontekście jej podstawowych zasad i celów.</w:t>
      </w:r>
    </w:p>
    <w:p w:rsidR="00661261" w:rsidRPr="00570D27" w:rsidRDefault="00661261" w:rsidP="00932998">
      <w:pPr>
        <w:pStyle w:val="Akapitzlist"/>
        <w:numPr>
          <w:ilvl w:val="0"/>
          <w:numId w:val="1"/>
        </w:numPr>
        <w:spacing w:line="360" w:lineRule="auto"/>
        <w:jc w:val="both"/>
      </w:pPr>
      <w:r w:rsidRPr="00570D27">
        <w:t>Podaj określenie odleżyny oraz przedstaw zasady profilaktyki odleżyn u chorych wyniszczonych, objętych opieką paliatywno-hospicyjną.</w:t>
      </w:r>
    </w:p>
    <w:p w:rsidR="00661261" w:rsidRPr="00570D27" w:rsidRDefault="00661261" w:rsidP="00932998">
      <w:pPr>
        <w:pStyle w:val="Akapitzlist"/>
        <w:numPr>
          <w:ilvl w:val="0"/>
          <w:numId w:val="1"/>
        </w:numPr>
        <w:spacing w:line="360" w:lineRule="auto"/>
        <w:jc w:val="both"/>
      </w:pPr>
      <w:r w:rsidRPr="00570D27">
        <w:t>Omów rolę pielęgniarki w sprawowaniu opieki nad chorym w okresie umierania i agonii.</w:t>
      </w:r>
    </w:p>
    <w:p w:rsidR="00661261" w:rsidRPr="00570D27" w:rsidRDefault="00661261" w:rsidP="00932998">
      <w:pPr>
        <w:pStyle w:val="Akapitzlist"/>
        <w:numPr>
          <w:ilvl w:val="0"/>
          <w:numId w:val="1"/>
        </w:numPr>
        <w:spacing w:line="360" w:lineRule="auto"/>
        <w:jc w:val="both"/>
      </w:pPr>
      <w:r w:rsidRPr="00570D27">
        <w:t>Przedstaw reakcje emocjonalne chorego w stanie terminalnym oraz omów rolę pielęgniarki w łagodzeniu negatywnych emocji?</w:t>
      </w:r>
    </w:p>
    <w:p w:rsidR="00661261" w:rsidRPr="00570D27" w:rsidRDefault="00661261" w:rsidP="00932998">
      <w:pPr>
        <w:pStyle w:val="Akapitzlist"/>
        <w:numPr>
          <w:ilvl w:val="0"/>
          <w:numId w:val="1"/>
        </w:numPr>
        <w:spacing w:line="360" w:lineRule="auto"/>
        <w:jc w:val="both"/>
      </w:pPr>
      <w:r w:rsidRPr="00570D27">
        <w:t>Na co zwrócisz szczególną uwagę planując opiekę nad chorym z bólem przewlekłym?</w:t>
      </w:r>
    </w:p>
    <w:p w:rsidR="00661261" w:rsidRPr="00570D27" w:rsidRDefault="00066DE6" w:rsidP="00932998">
      <w:pPr>
        <w:pStyle w:val="Akapitzlist"/>
        <w:numPr>
          <w:ilvl w:val="0"/>
          <w:numId w:val="1"/>
        </w:numPr>
        <w:spacing w:line="360" w:lineRule="auto"/>
        <w:jc w:val="both"/>
      </w:pPr>
      <w:r w:rsidRPr="00570D27">
        <w:t>Określ, w jakim</w:t>
      </w:r>
      <w:r w:rsidR="00661261" w:rsidRPr="00570D27">
        <w:t xml:space="preserve"> wymiarze działania edukacyjne (najszerzej podejmowane w promocji zdrowia) wpływają na czynniki kształtujące zdrowie.</w:t>
      </w:r>
    </w:p>
    <w:p w:rsidR="00661261" w:rsidRPr="00570D27" w:rsidRDefault="00066DE6" w:rsidP="00932998">
      <w:pPr>
        <w:pStyle w:val="Akapitzlist"/>
        <w:numPr>
          <w:ilvl w:val="0"/>
          <w:numId w:val="1"/>
        </w:numPr>
        <w:spacing w:line="360" w:lineRule="auto"/>
        <w:jc w:val="both"/>
      </w:pPr>
      <w:r w:rsidRPr="00570D27">
        <w:t>Wyjaśnij, co</w:t>
      </w:r>
      <w:r w:rsidR="00661261" w:rsidRPr="00570D27">
        <w:t xml:space="preserve"> to są właściwości dyspozycyjne i jakie mają znaczenie w kształtowaniu </w:t>
      </w:r>
      <w:proofErr w:type="spellStart"/>
      <w:r w:rsidR="00661261" w:rsidRPr="00570D27">
        <w:t>zachowań</w:t>
      </w:r>
      <w:proofErr w:type="spellEnd"/>
      <w:r w:rsidR="00661261" w:rsidRPr="00570D27">
        <w:t xml:space="preserve"> zdrowotnych i zmianie stylu życia?</w:t>
      </w:r>
    </w:p>
    <w:p w:rsidR="00661261" w:rsidRPr="00570D27" w:rsidRDefault="00066DE6" w:rsidP="00932998">
      <w:pPr>
        <w:pStyle w:val="Akapitzlist"/>
        <w:numPr>
          <w:ilvl w:val="0"/>
          <w:numId w:val="1"/>
        </w:numPr>
        <w:spacing w:line="360" w:lineRule="auto"/>
        <w:jc w:val="both"/>
      </w:pPr>
      <w:r w:rsidRPr="00570D27">
        <w:t>Podaj, jakich</w:t>
      </w:r>
      <w:r w:rsidR="00661261" w:rsidRPr="00570D27">
        <w:t xml:space="preserve"> aspektów dotyczą zachowania zdrowotne?</w:t>
      </w:r>
    </w:p>
    <w:p w:rsidR="00661261" w:rsidRPr="00570D27" w:rsidRDefault="00661261" w:rsidP="00932998">
      <w:pPr>
        <w:pStyle w:val="Akapitzlist"/>
        <w:numPr>
          <w:ilvl w:val="0"/>
          <w:numId w:val="1"/>
        </w:numPr>
        <w:spacing w:line="360" w:lineRule="auto"/>
        <w:jc w:val="both"/>
      </w:pPr>
      <w:r w:rsidRPr="00570D27">
        <w:t xml:space="preserve">Omów rolę pielęgniarki w przygotowaniu projektu edukacyjnego do kształtowania </w:t>
      </w:r>
      <w:proofErr w:type="spellStart"/>
      <w:r w:rsidRPr="00570D27">
        <w:t>zachowań</w:t>
      </w:r>
      <w:proofErr w:type="spellEnd"/>
      <w:r w:rsidRPr="00570D27">
        <w:t xml:space="preserve"> zdrowotnych z wykorzystaniem metody projektu mającego zastosowanie w medycynie szkolnej.</w:t>
      </w:r>
    </w:p>
    <w:p w:rsidR="00661261" w:rsidRPr="00570D27" w:rsidRDefault="00661261" w:rsidP="00932998">
      <w:pPr>
        <w:pStyle w:val="Akapitzlist"/>
        <w:numPr>
          <w:ilvl w:val="0"/>
          <w:numId w:val="1"/>
        </w:numPr>
        <w:spacing w:line="360" w:lineRule="auto"/>
        <w:jc w:val="both"/>
      </w:pPr>
      <w:r w:rsidRPr="00570D27">
        <w:t>Podaj obszary zainteresowania edukacji zdrowotnej mające zastosowanie w nabywaniu i podnoszeniu kompetencji ważnych w promocji zdrowia i profilaktyce.</w:t>
      </w:r>
    </w:p>
    <w:p w:rsidR="00661261" w:rsidRPr="00570D27" w:rsidRDefault="00661261" w:rsidP="00932998">
      <w:pPr>
        <w:pStyle w:val="Akapitzlist"/>
        <w:numPr>
          <w:ilvl w:val="0"/>
          <w:numId w:val="1"/>
        </w:numPr>
        <w:spacing w:line="360" w:lineRule="auto"/>
        <w:jc w:val="both"/>
      </w:pPr>
      <w:r w:rsidRPr="00570D27">
        <w:t xml:space="preserve">Przeprowadź krótką psychoedukację dla rodziny osoby ze zdiagnozowanych otępieniem typu Alzheimera. Psychoedukacja </w:t>
      </w:r>
      <w:r w:rsidR="00066DE6" w:rsidRPr="00570D27">
        <w:t>powinna zawierać</w:t>
      </w:r>
      <w:r w:rsidRPr="00570D27">
        <w:t xml:space="preserve"> informacje o: etiologii i patogenezie, objawach i przebiegu choroby, udowodnionych formach leczenia.</w:t>
      </w:r>
    </w:p>
    <w:p w:rsidR="00661261" w:rsidRPr="00570D27" w:rsidRDefault="00661261" w:rsidP="00932998">
      <w:pPr>
        <w:pStyle w:val="Akapitzlist"/>
        <w:numPr>
          <w:ilvl w:val="0"/>
          <w:numId w:val="1"/>
        </w:numPr>
        <w:spacing w:line="360" w:lineRule="auto"/>
        <w:jc w:val="both"/>
      </w:pPr>
      <w:r w:rsidRPr="00570D27">
        <w:lastRenderedPageBreak/>
        <w:t xml:space="preserve">Wyobraź sobie, że pracujesz w oddziale psychiatrii środowiskowej i odwiedzasz mieszkanie, w którym mieszka 26-letni Pacjent z rodziną. Niedawno wyszedł z oddziału stacjonarnego, gdzie przebywał z powodu „obcych” myśli, głosów komentujących jego zachowania oraz poczucia zagrożenia. Ma przyjmować </w:t>
      </w:r>
      <w:proofErr w:type="spellStart"/>
      <w:r w:rsidRPr="00570D27">
        <w:t>Rispolept</w:t>
      </w:r>
      <w:proofErr w:type="spellEnd"/>
      <w:r w:rsidRPr="00570D27">
        <w:t xml:space="preserve"> w okresie kolejnych 3 miesięcy. Rodzina zdaje się nie </w:t>
      </w:r>
      <w:r w:rsidR="00066DE6" w:rsidRPr="00570D27">
        <w:t>rozumieć, co</w:t>
      </w:r>
      <w:r w:rsidRPr="00570D27">
        <w:t xml:space="preserve"> się dzieje z synem, nie pamięta co mówił lekarz. </w:t>
      </w:r>
      <w:r w:rsidR="00066DE6" w:rsidRPr="00570D27">
        <w:t>Rozpoznaj, na jaką</w:t>
      </w:r>
      <w:r w:rsidRPr="00570D27">
        <w:t xml:space="preserve"> chorobę jest chory ten pacjent i przeprowadź krótką psychoedukację na temat jej etiologii i mechanizmów. Mów tak prosto jak to możliwe.</w:t>
      </w:r>
    </w:p>
    <w:p w:rsidR="00661261" w:rsidRPr="00570D27" w:rsidRDefault="00661261" w:rsidP="00932998">
      <w:pPr>
        <w:pStyle w:val="Akapitzlist"/>
        <w:numPr>
          <w:ilvl w:val="0"/>
          <w:numId w:val="1"/>
        </w:numPr>
        <w:spacing w:line="360" w:lineRule="auto"/>
        <w:jc w:val="both"/>
      </w:pPr>
      <w:r w:rsidRPr="00570D27">
        <w:t xml:space="preserve">Masz poprowadzić krótką pogadankę na temat objawów depresji. Opisz prostym językiem objawy zespołu depresyjnego. Wymień też kilka innych chorób i zaburzeń </w:t>
      </w:r>
      <w:r w:rsidRPr="00570D27">
        <w:br/>
        <w:t>(np. somatycznych), w których mogą wystąpić podobne objawy.</w:t>
      </w:r>
    </w:p>
    <w:p w:rsidR="00661261" w:rsidRPr="00570D27" w:rsidRDefault="00066DE6" w:rsidP="00932998">
      <w:pPr>
        <w:pStyle w:val="Akapitzlist"/>
        <w:numPr>
          <w:ilvl w:val="0"/>
          <w:numId w:val="1"/>
        </w:numPr>
        <w:spacing w:line="360" w:lineRule="auto"/>
        <w:jc w:val="both"/>
      </w:pPr>
      <w:r w:rsidRPr="00570D27">
        <w:t xml:space="preserve">Podczas nocnego dyżuru w oddziale psychiatrycznym stacjonarnym do dyżurki co chwila wchodzi pobudzony pacjent i wygraża personelowi. </w:t>
      </w:r>
      <w:r w:rsidR="00661261" w:rsidRPr="00570D27">
        <w:t>Jest okresowo wulgarny i zakłóca przeprowadzanie czynności medycznych, co chwila domagając się rozmów, krzycząc i gestykulując. Uzasadnij, odwołując się do odpowiedniego aktu prawnego, sposób postępowania w takim przypadku.</w:t>
      </w:r>
    </w:p>
    <w:p w:rsidR="00661261" w:rsidRPr="00570D27" w:rsidRDefault="00661261" w:rsidP="00932998">
      <w:pPr>
        <w:pStyle w:val="Akapitzlist"/>
        <w:numPr>
          <w:ilvl w:val="0"/>
          <w:numId w:val="1"/>
        </w:numPr>
        <w:spacing w:line="360" w:lineRule="auto"/>
        <w:jc w:val="both"/>
      </w:pPr>
      <w:r w:rsidRPr="00570D27">
        <w:t xml:space="preserve">Wymień najważniejsze zastosowania psychoterapii w leczeniu chorób i zaburzeń psychicznych. Zwróć uwagę na te zaburzenia, w których psychoterapia jest podstawową metodą leczenia. </w:t>
      </w:r>
    </w:p>
    <w:p w:rsidR="00661261" w:rsidRPr="00570D27" w:rsidRDefault="00661261" w:rsidP="00932998">
      <w:pPr>
        <w:pStyle w:val="Akapitzlist"/>
        <w:numPr>
          <w:ilvl w:val="0"/>
          <w:numId w:val="1"/>
        </w:numPr>
        <w:spacing w:line="360" w:lineRule="auto"/>
        <w:jc w:val="both"/>
      </w:pPr>
      <w:r w:rsidRPr="00570D27">
        <w:t xml:space="preserve">Co rozumiesz pod pojęciem </w:t>
      </w:r>
      <w:proofErr w:type="spellStart"/>
      <w:r w:rsidRPr="00570D27">
        <w:t>eWUŚ</w:t>
      </w:r>
      <w:proofErr w:type="spellEnd"/>
      <w:r w:rsidRPr="00570D27">
        <w:t>? Jakich informacji dostar</w:t>
      </w:r>
      <w:r w:rsidR="0002225A" w:rsidRPr="00570D27">
        <w:t xml:space="preserve">cza system </w:t>
      </w:r>
      <w:proofErr w:type="spellStart"/>
      <w:r w:rsidR="0002225A" w:rsidRPr="00570D27">
        <w:t>eWUŚ</w:t>
      </w:r>
      <w:proofErr w:type="spellEnd"/>
      <w:r w:rsidR="0002225A" w:rsidRPr="00570D27">
        <w:t>, w jaki sposób P</w:t>
      </w:r>
      <w:r w:rsidRPr="00570D27">
        <w:t>acjent może potwierdzić swoje prawo do świadczenia zdrowotnego?</w:t>
      </w:r>
    </w:p>
    <w:p w:rsidR="00661261" w:rsidRPr="00570D27" w:rsidRDefault="00661261" w:rsidP="00932998">
      <w:pPr>
        <w:pStyle w:val="Akapitzlist"/>
        <w:numPr>
          <w:ilvl w:val="0"/>
          <w:numId w:val="1"/>
        </w:numPr>
        <w:spacing w:line="360" w:lineRule="auto"/>
        <w:jc w:val="both"/>
      </w:pPr>
      <w:r w:rsidRPr="00570D27">
        <w:t>Jak długo należy prze</w:t>
      </w:r>
      <w:r w:rsidR="0002225A" w:rsidRPr="00570D27">
        <w:t>chowywać dokumentację medyczną P</w:t>
      </w:r>
      <w:r w:rsidRPr="00570D27">
        <w:t>acjenta?</w:t>
      </w:r>
    </w:p>
    <w:p w:rsidR="00661261" w:rsidRPr="00570D27" w:rsidRDefault="00661261" w:rsidP="00932998">
      <w:pPr>
        <w:pStyle w:val="Akapitzlist"/>
        <w:numPr>
          <w:ilvl w:val="0"/>
          <w:numId w:val="1"/>
        </w:numPr>
        <w:spacing w:line="360" w:lineRule="auto"/>
        <w:jc w:val="both"/>
      </w:pPr>
      <w:r w:rsidRPr="00570D27">
        <w:t>Podaj definicję jakości, wymień czynniki wpływające na jakość opieki oraz omów metody poprawy jakości.</w:t>
      </w:r>
    </w:p>
    <w:p w:rsidR="00661261" w:rsidRPr="00570D27" w:rsidRDefault="00661261" w:rsidP="00932998">
      <w:pPr>
        <w:pStyle w:val="Akapitzlist"/>
        <w:numPr>
          <w:ilvl w:val="0"/>
          <w:numId w:val="1"/>
        </w:numPr>
        <w:spacing w:line="360" w:lineRule="auto"/>
        <w:jc w:val="both"/>
      </w:pPr>
      <w:r w:rsidRPr="00570D27">
        <w:t>Na czym polega kontrola jakości?</w:t>
      </w:r>
    </w:p>
    <w:p w:rsidR="00661261" w:rsidRPr="00570D27" w:rsidRDefault="00661261" w:rsidP="00932998">
      <w:pPr>
        <w:pStyle w:val="Akapitzlist"/>
        <w:numPr>
          <w:ilvl w:val="0"/>
          <w:numId w:val="1"/>
        </w:numPr>
        <w:spacing w:line="360" w:lineRule="auto"/>
        <w:jc w:val="both"/>
      </w:pPr>
      <w:r w:rsidRPr="00570D27">
        <w:t>Jakie czynniki determinują jakość w ochronie zdrowia?</w:t>
      </w:r>
    </w:p>
    <w:p w:rsidR="00661261" w:rsidRPr="00570D27" w:rsidRDefault="00661261" w:rsidP="00932998">
      <w:pPr>
        <w:pStyle w:val="Akapitzlist"/>
        <w:numPr>
          <w:ilvl w:val="0"/>
          <w:numId w:val="1"/>
        </w:numPr>
        <w:spacing w:line="360" w:lineRule="auto"/>
        <w:jc w:val="both"/>
      </w:pPr>
      <w:r w:rsidRPr="00570D27">
        <w:t>Omów zasady gromadzenia danych, diagnozowania oraz metod pracy pielęgniarki POZ z uwzględnieniem odbiorcy usług.</w:t>
      </w:r>
    </w:p>
    <w:p w:rsidR="00661261" w:rsidRPr="00570D27" w:rsidRDefault="00661261" w:rsidP="00932998">
      <w:pPr>
        <w:pStyle w:val="Akapitzlist"/>
        <w:numPr>
          <w:ilvl w:val="0"/>
          <w:numId w:val="1"/>
        </w:numPr>
        <w:spacing w:line="360" w:lineRule="auto"/>
        <w:jc w:val="both"/>
      </w:pPr>
      <w:r w:rsidRPr="00570D27">
        <w:t>Omów świadczenia gwarantowane realizowane przez pielęgniarkę POZ.</w:t>
      </w:r>
    </w:p>
    <w:p w:rsidR="00661261" w:rsidRPr="00570D27" w:rsidRDefault="00661261" w:rsidP="00932998">
      <w:pPr>
        <w:pStyle w:val="Akapitzlist"/>
        <w:numPr>
          <w:ilvl w:val="0"/>
          <w:numId w:val="1"/>
        </w:numPr>
        <w:spacing w:line="360" w:lineRule="auto"/>
        <w:jc w:val="both"/>
      </w:pPr>
      <w:r w:rsidRPr="00570D27">
        <w:t>Wskaż i omów teorię pielęgnowania, która najczęściej jest stosowana w opiece środowiskowo - rodzinnej. Przedstaw kategorie potrzeb, dobór metod pielęgnowania oraz model pielęgnowania zgodny z tą teorią.</w:t>
      </w:r>
    </w:p>
    <w:p w:rsidR="00661261" w:rsidRPr="00570D27" w:rsidRDefault="00066DE6" w:rsidP="00932998">
      <w:pPr>
        <w:pStyle w:val="Akapitzlist"/>
        <w:numPr>
          <w:ilvl w:val="0"/>
          <w:numId w:val="1"/>
        </w:numPr>
        <w:spacing w:line="360" w:lineRule="auto"/>
        <w:jc w:val="both"/>
      </w:pPr>
      <w:r w:rsidRPr="00570D27">
        <w:t>Określ, na czym</w:t>
      </w:r>
      <w:r w:rsidR="00661261" w:rsidRPr="00570D27">
        <w:t xml:space="preserve"> polega wsparcie i </w:t>
      </w:r>
      <w:r w:rsidRPr="00570D27">
        <w:t>towarzyszenie w</w:t>
      </w:r>
      <w:r w:rsidR="00661261" w:rsidRPr="00570D27">
        <w:t xml:space="preserve"> pielęgnowaniu.</w:t>
      </w:r>
    </w:p>
    <w:p w:rsidR="00661261" w:rsidRPr="00570D27" w:rsidRDefault="00066DE6" w:rsidP="00932998">
      <w:pPr>
        <w:pStyle w:val="Akapitzlist"/>
        <w:numPr>
          <w:ilvl w:val="0"/>
          <w:numId w:val="1"/>
        </w:numPr>
        <w:spacing w:line="360" w:lineRule="auto"/>
        <w:jc w:val="both"/>
      </w:pPr>
      <w:r w:rsidRPr="00570D27">
        <w:lastRenderedPageBreak/>
        <w:t>Przedstaw, na czym</w:t>
      </w:r>
      <w:r w:rsidR="00661261" w:rsidRPr="00570D27">
        <w:t xml:space="preserve"> polega realizacja funkcji </w:t>
      </w:r>
      <w:r w:rsidRPr="00570D27">
        <w:t>rehabilitacyjnej pielęgniarki</w:t>
      </w:r>
      <w:r w:rsidR="00661261" w:rsidRPr="00570D27">
        <w:t xml:space="preserve"> u </w:t>
      </w:r>
      <w:r w:rsidR="0002225A" w:rsidRPr="00570D27">
        <w:t>P</w:t>
      </w:r>
      <w:r w:rsidRPr="00570D27">
        <w:t>acjenta hospitalizowanego</w:t>
      </w:r>
      <w:r w:rsidR="00661261" w:rsidRPr="00570D27">
        <w:t>.</w:t>
      </w:r>
    </w:p>
    <w:p w:rsidR="00661261" w:rsidRPr="00570D27" w:rsidRDefault="00661261" w:rsidP="00932998">
      <w:pPr>
        <w:pStyle w:val="Akapitzlist"/>
        <w:numPr>
          <w:ilvl w:val="0"/>
          <w:numId w:val="1"/>
        </w:numPr>
        <w:spacing w:line="360" w:lineRule="auto"/>
        <w:jc w:val="both"/>
      </w:pPr>
      <w:r w:rsidRPr="00570D27">
        <w:t>Wskaż zalety procesu pielęgnowania pomocne w realizacji współczesnej roli pielęgniarki.</w:t>
      </w:r>
    </w:p>
    <w:p w:rsidR="00661261" w:rsidRPr="00570D27" w:rsidRDefault="00661261" w:rsidP="00932998">
      <w:pPr>
        <w:pStyle w:val="Akapitzlist"/>
        <w:numPr>
          <w:ilvl w:val="0"/>
          <w:numId w:val="1"/>
        </w:numPr>
        <w:spacing w:line="360" w:lineRule="auto"/>
        <w:jc w:val="both"/>
      </w:pPr>
      <w:r w:rsidRPr="00570D27">
        <w:t xml:space="preserve">Wskaż </w:t>
      </w:r>
      <w:r w:rsidR="00066DE6" w:rsidRPr="00570D27">
        <w:t>zalety teorii</w:t>
      </w:r>
      <w:r w:rsidR="0002225A" w:rsidRPr="00570D27">
        <w:t xml:space="preserve"> D. Orem w opiece nad P</w:t>
      </w:r>
      <w:r w:rsidRPr="00570D27">
        <w:t>acjentem i jego rodziną.</w:t>
      </w:r>
    </w:p>
    <w:p w:rsidR="00661261" w:rsidRPr="00570D27" w:rsidRDefault="00661261" w:rsidP="00932998">
      <w:pPr>
        <w:pStyle w:val="Akapitzlist"/>
        <w:numPr>
          <w:ilvl w:val="0"/>
          <w:numId w:val="1"/>
        </w:numPr>
        <w:spacing w:line="360" w:lineRule="auto"/>
        <w:jc w:val="both"/>
      </w:pPr>
      <w:r w:rsidRPr="00570D27">
        <w:t xml:space="preserve">Uzasadnij, </w:t>
      </w:r>
      <w:r w:rsidR="00066DE6" w:rsidRPr="00570D27">
        <w:t>że teoria F</w:t>
      </w:r>
      <w:r w:rsidRPr="00570D27">
        <w:t xml:space="preserve">. </w:t>
      </w:r>
      <w:r w:rsidR="00066DE6" w:rsidRPr="00570D27">
        <w:t>Nightingale znajduje</w:t>
      </w:r>
      <w:r w:rsidRPr="00570D27">
        <w:t xml:space="preserve"> </w:t>
      </w:r>
      <w:r w:rsidR="00066DE6" w:rsidRPr="00570D27">
        <w:t>nadal zastosowanie we współczesnym</w:t>
      </w:r>
      <w:r w:rsidRPr="00570D27">
        <w:t xml:space="preserve"> pielęgniarstwie.</w:t>
      </w:r>
    </w:p>
    <w:p w:rsidR="00661261" w:rsidRPr="00570D27" w:rsidRDefault="00066DE6" w:rsidP="00932998">
      <w:pPr>
        <w:pStyle w:val="Akapitzlist"/>
        <w:numPr>
          <w:ilvl w:val="0"/>
          <w:numId w:val="1"/>
        </w:numPr>
        <w:spacing w:line="360" w:lineRule="auto"/>
        <w:jc w:val="both"/>
      </w:pPr>
      <w:r w:rsidRPr="00570D27">
        <w:t>Przedstaw, na czym</w:t>
      </w:r>
      <w:r w:rsidR="00661261" w:rsidRPr="00570D27">
        <w:t xml:space="preserve"> polega udział pielęgniarki w zespole interdyscyplinarnym w procesie diagnozowania pacjenta.</w:t>
      </w:r>
    </w:p>
    <w:p w:rsidR="00661261" w:rsidRPr="00570D27" w:rsidRDefault="00066DE6" w:rsidP="00932998">
      <w:pPr>
        <w:pStyle w:val="Akapitzlist"/>
        <w:numPr>
          <w:ilvl w:val="0"/>
          <w:numId w:val="1"/>
        </w:numPr>
        <w:spacing w:line="360" w:lineRule="auto"/>
        <w:jc w:val="both"/>
      </w:pPr>
      <w:r w:rsidRPr="00570D27">
        <w:t>Przedstaw zadania</w:t>
      </w:r>
      <w:r w:rsidR="00661261" w:rsidRPr="00570D27">
        <w:t xml:space="preserve"> pielęgniarki wobec pacjenta długotrwale unieruchomionego.</w:t>
      </w:r>
    </w:p>
    <w:p w:rsidR="00661261" w:rsidRPr="00570D27" w:rsidRDefault="00066DE6" w:rsidP="00932998">
      <w:pPr>
        <w:pStyle w:val="Akapitzlist"/>
        <w:numPr>
          <w:ilvl w:val="0"/>
          <w:numId w:val="1"/>
        </w:numPr>
        <w:spacing w:line="360" w:lineRule="auto"/>
        <w:jc w:val="both"/>
      </w:pPr>
      <w:r w:rsidRPr="00570D27">
        <w:t>Przedstaw zadania</w:t>
      </w:r>
      <w:r w:rsidR="00661261" w:rsidRPr="00570D27">
        <w:t xml:space="preserve"> pielęgniarki wobec pacjenta z bólem.</w:t>
      </w:r>
    </w:p>
    <w:p w:rsidR="00661261" w:rsidRPr="00570D27" w:rsidRDefault="00066DE6" w:rsidP="00932998">
      <w:pPr>
        <w:pStyle w:val="Akapitzlist"/>
        <w:numPr>
          <w:ilvl w:val="0"/>
          <w:numId w:val="1"/>
        </w:numPr>
        <w:spacing w:line="360" w:lineRule="auto"/>
        <w:jc w:val="both"/>
      </w:pPr>
      <w:r w:rsidRPr="00570D27">
        <w:t>Przedstaw zadania</w:t>
      </w:r>
      <w:r w:rsidR="00661261" w:rsidRPr="00570D27">
        <w:t xml:space="preserve"> pielęgniarki wobec </w:t>
      </w:r>
      <w:r w:rsidRPr="00570D27">
        <w:t>pacjenta z</w:t>
      </w:r>
      <w:r w:rsidR="00661261" w:rsidRPr="00570D27">
        <w:t xml:space="preserve"> gorączką.</w:t>
      </w:r>
    </w:p>
    <w:p w:rsidR="00661261" w:rsidRPr="00570D27" w:rsidRDefault="00066DE6" w:rsidP="00932998">
      <w:pPr>
        <w:pStyle w:val="Akapitzlist"/>
        <w:numPr>
          <w:ilvl w:val="0"/>
          <w:numId w:val="1"/>
        </w:numPr>
        <w:spacing w:line="360" w:lineRule="auto"/>
        <w:jc w:val="both"/>
      </w:pPr>
      <w:r w:rsidRPr="00570D27">
        <w:t>Przedstaw, jakich</w:t>
      </w:r>
      <w:r w:rsidR="00661261" w:rsidRPr="00570D27">
        <w:t xml:space="preserve"> </w:t>
      </w:r>
      <w:r w:rsidRPr="00570D27">
        <w:t>zasad powinna</w:t>
      </w:r>
      <w:r w:rsidR="00661261" w:rsidRPr="00570D27">
        <w:t xml:space="preserve"> przestrzegać pielęgniarka opiekująca się </w:t>
      </w:r>
      <w:r w:rsidRPr="00570D27">
        <w:t>chorym o</w:t>
      </w:r>
      <w:r w:rsidR="00661261" w:rsidRPr="00570D27">
        <w:t xml:space="preserve"> niepomyślnym rokowaniu. </w:t>
      </w:r>
    </w:p>
    <w:p w:rsidR="00661261" w:rsidRPr="00570D27" w:rsidRDefault="00661261" w:rsidP="00932998">
      <w:pPr>
        <w:pStyle w:val="Akapitzlist"/>
        <w:numPr>
          <w:ilvl w:val="0"/>
          <w:numId w:val="1"/>
        </w:numPr>
        <w:spacing w:line="360" w:lineRule="auto"/>
        <w:jc w:val="both"/>
      </w:pPr>
      <w:r w:rsidRPr="00570D27">
        <w:t xml:space="preserve">Omów znaczenie białka w organizmie człowieka. </w:t>
      </w:r>
    </w:p>
    <w:p w:rsidR="00661261" w:rsidRPr="00570D27" w:rsidRDefault="00661261" w:rsidP="00932998">
      <w:pPr>
        <w:pStyle w:val="Akapitzlist"/>
        <w:numPr>
          <w:ilvl w:val="0"/>
          <w:numId w:val="1"/>
        </w:numPr>
        <w:spacing w:line="360" w:lineRule="auto"/>
        <w:jc w:val="both"/>
      </w:pPr>
      <w:r w:rsidRPr="00570D27">
        <w:t xml:space="preserve">Wymień źródła pokarmowe białka pełno- i niepełnowartościowego oraz określ zapotrzebowanie na białko zdrowej osoby dorosłej. </w:t>
      </w:r>
    </w:p>
    <w:p w:rsidR="00661261" w:rsidRPr="00570D27" w:rsidRDefault="00661261" w:rsidP="00932998">
      <w:pPr>
        <w:pStyle w:val="Akapitzlist"/>
        <w:numPr>
          <w:ilvl w:val="0"/>
          <w:numId w:val="1"/>
        </w:numPr>
        <w:spacing w:line="360" w:lineRule="auto"/>
        <w:jc w:val="both"/>
      </w:pPr>
      <w:r w:rsidRPr="00570D27">
        <w:t xml:space="preserve">W jakich chorobach wzrasta zapotrzebowanie na białko (komu zalecisz dietę </w:t>
      </w:r>
      <w:proofErr w:type="spellStart"/>
      <w:r w:rsidRPr="00570D27">
        <w:t>bogatobiałkową</w:t>
      </w:r>
      <w:proofErr w:type="spellEnd"/>
      <w:r w:rsidRPr="00570D27">
        <w:t>)?</w:t>
      </w:r>
    </w:p>
    <w:p w:rsidR="00661261" w:rsidRPr="00570D27" w:rsidRDefault="00661261" w:rsidP="00932998">
      <w:pPr>
        <w:pStyle w:val="Akapitzlist"/>
        <w:numPr>
          <w:ilvl w:val="0"/>
          <w:numId w:val="1"/>
        </w:numPr>
        <w:spacing w:line="360" w:lineRule="auto"/>
        <w:jc w:val="both"/>
      </w:pPr>
      <w:r w:rsidRPr="00570D27">
        <w:t>W oparciu o piramidę zdrowego żywienia omów zasady racjonalnego żywienia osób dorosłych</w:t>
      </w:r>
      <w:r w:rsidRPr="00570D27">
        <w:rPr>
          <w:b/>
        </w:rPr>
        <w:t>.</w:t>
      </w:r>
    </w:p>
    <w:p w:rsidR="00661261" w:rsidRPr="00570D27" w:rsidRDefault="00661261" w:rsidP="00932998">
      <w:pPr>
        <w:pStyle w:val="Akapitzlist"/>
        <w:numPr>
          <w:ilvl w:val="0"/>
          <w:numId w:val="1"/>
        </w:numPr>
        <w:spacing w:line="360" w:lineRule="auto"/>
        <w:jc w:val="both"/>
      </w:pPr>
      <w:r w:rsidRPr="00570D27">
        <w:t xml:space="preserve">Wskaż różnicę pomiędzy żywieniem dojelitowym i pozajelitowym. Jakie są główne wskazania i przeciwwskazania do tego typu </w:t>
      </w:r>
      <w:r w:rsidR="00066DE6" w:rsidRPr="00570D27">
        <w:t>leczenia?</w:t>
      </w:r>
    </w:p>
    <w:p w:rsidR="00661261" w:rsidRPr="00570D27" w:rsidRDefault="00661261" w:rsidP="00932998">
      <w:pPr>
        <w:pStyle w:val="Akapitzlist"/>
        <w:numPr>
          <w:ilvl w:val="0"/>
          <w:numId w:val="1"/>
        </w:numPr>
        <w:spacing w:line="360" w:lineRule="auto"/>
        <w:jc w:val="both"/>
      </w:pPr>
      <w:r w:rsidRPr="00570D27">
        <w:t>Omów zasady diety w profilaktyce otyłości.</w:t>
      </w:r>
    </w:p>
    <w:p w:rsidR="00661261" w:rsidRPr="00570D27" w:rsidRDefault="00661261" w:rsidP="00932998">
      <w:pPr>
        <w:pStyle w:val="Akapitzlist"/>
        <w:numPr>
          <w:ilvl w:val="0"/>
          <w:numId w:val="1"/>
        </w:numPr>
        <w:tabs>
          <w:tab w:val="left" w:pos="1080"/>
        </w:tabs>
        <w:spacing w:line="360" w:lineRule="auto"/>
        <w:jc w:val="both"/>
      </w:pPr>
      <w:r w:rsidRPr="00570D27">
        <w:t xml:space="preserve">Omów zasady organizacji i prowadzenia </w:t>
      </w:r>
      <w:r w:rsidR="00066DE6" w:rsidRPr="00570D27">
        <w:t>dokumentacji żywienia pozajelitowego</w:t>
      </w:r>
      <w:r w:rsidRPr="00570D27">
        <w:t xml:space="preserve"> i </w:t>
      </w:r>
      <w:r w:rsidR="00066DE6" w:rsidRPr="00570D27">
        <w:t>żywienia dojelitowego</w:t>
      </w:r>
      <w:r w:rsidRPr="00570D27">
        <w:t>.</w:t>
      </w:r>
    </w:p>
    <w:p w:rsidR="00661261" w:rsidRPr="00570D27" w:rsidRDefault="00661261" w:rsidP="00932998">
      <w:pPr>
        <w:pStyle w:val="Akapitzlist"/>
        <w:numPr>
          <w:ilvl w:val="0"/>
          <w:numId w:val="1"/>
        </w:numPr>
        <w:spacing w:after="200" w:line="360" w:lineRule="auto"/>
        <w:jc w:val="both"/>
      </w:pPr>
      <w:r w:rsidRPr="00570D27">
        <w:t xml:space="preserve">Jaka jest specyfika działań edukacyjnych realizowanych przez pielęgniarkę wobec </w:t>
      </w:r>
      <w:r w:rsidR="00066DE6" w:rsidRPr="00570D27">
        <w:t>pacjenta w</w:t>
      </w:r>
      <w:r w:rsidRPr="00570D27">
        <w:t xml:space="preserve"> podeszłym wieku z cukrzycą?</w:t>
      </w:r>
    </w:p>
    <w:p w:rsidR="00661261" w:rsidRPr="00570D27" w:rsidRDefault="00661261" w:rsidP="00932998">
      <w:pPr>
        <w:pStyle w:val="Akapitzlist"/>
        <w:numPr>
          <w:ilvl w:val="0"/>
          <w:numId w:val="1"/>
        </w:numPr>
        <w:spacing w:line="360" w:lineRule="auto"/>
        <w:jc w:val="both"/>
      </w:pPr>
      <w:r w:rsidRPr="00570D27">
        <w:t xml:space="preserve">Proszę omówić opiekę pielęgniarską nad chorym z przewlekłą niewydolnością krążenia II klasa NYHA, </w:t>
      </w:r>
      <w:r w:rsidR="00066DE6" w:rsidRPr="00570D27">
        <w:t>nadciśnieniem tętniczym</w:t>
      </w:r>
      <w:r w:rsidRPr="00570D27">
        <w:t xml:space="preserve"> i otyłością.</w:t>
      </w:r>
    </w:p>
    <w:p w:rsidR="00661261" w:rsidRPr="00570D27" w:rsidRDefault="00661261" w:rsidP="00932998">
      <w:pPr>
        <w:pStyle w:val="Akapitzlist"/>
        <w:numPr>
          <w:ilvl w:val="0"/>
          <w:numId w:val="1"/>
        </w:numPr>
        <w:spacing w:line="360" w:lineRule="auto"/>
        <w:jc w:val="both"/>
      </w:pPr>
      <w:r w:rsidRPr="00570D27">
        <w:t>Jakie są zasady usprawniania osób w wieku podeszłym?</w:t>
      </w:r>
    </w:p>
    <w:p w:rsidR="00661261" w:rsidRPr="00570D27" w:rsidRDefault="00661261" w:rsidP="00932998">
      <w:pPr>
        <w:pStyle w:val="Akapitzlist"/>
        <w:numPr>
          <w:ilvl w:val="0"/>
          <w:numId w:val="1"/>
        </w:numPr>
        <w:spacing w:line="360" w:lineRule="auto"/>
        <w:jc w:val="both"/>
      </w:pPr>
      <w:r w:rsidRPr="00570D27">
        <w:t xml:space="preserve">Jak zmiany w procesie starzenia w aspekcie </w:t>
      </w:r>
      <w:proofErr w:type="spellStart"/>
      <w:r w:rsidRPr="00570D27">
        <w:t>bio</w:t>
      </w:r>
      <w:proofErr w:type="spellEnd"/>
      <w:r w:rsidRPr="00570D27">
        <w:t>-</w:t>
      </w:r>
      <w:proofErr w:type="spellStart"/>
      <w:r w:rsidRPr="00570D27">
        <w:t>psycho</w:t>
      </w:r>
      <w:proofErr w:type="spellEnd"/>
      <w:r w:rsidRPr="00570D27">
        <w:t xml:space="preserve">-społecznym </w:t>
      </w:r>
      <w:proofErr w:type="spellStart"/>
      <w:r w:rsidRPr="00570D27">
        <w:t>oddziaływują</w:t>
      </w:r>
      <w:proofErr w:type="spellEnd"/>
      <w:r w:rsidRPr="00570D27">
        <w:t xml:space="preserve"> wzajemnie na siebie?</w:t>
      </w:r>
    </w:p>
    <w:p w:rsidR="00272216" w:rsidRPr="00570D27" w:rsidRDefault="00272216" w:rsidP="00272216">
      <w:pPr>
        <w:pStyle w:val="Akapitzlist"/>
        <w:numPr>
          <w:ilvl w:val="0"/>
          <w:numId w:val="1"/>
        </w:numPr>
        <w:spacing w:line="360" w:lineRule="auto"/>
        <w:jc w:val="both"/>
      </w:pPr>
      <w:r w:rsidRPr="00570D27">
        <w:lastRenderedPageBreak/>
        <w:t>Określ przyczyny, wymień podstawowe objawy, scharakteryzuj leczenie i określ najważniejsze zasady opieki pielęgniarskiej nad dzieckiem z celiakią.</w:t>
      </w:r>
    </w:p>
    <w:p w:rsidR="00272216" w:rsidRPr="00570D27" w:rsidRDefault="00272216" w:rsidP="00272216">
      <w:pPr>
        <w:pStyle w:val="Akapitzlist"/>
        <w:numPr>
          <w:ilvl w:val="0"/>
          <w:numId w:val="1"/>
        </w:numPr>
        <w:spacing w:line="360" w:lineRule="auto"/>
        <w:jc w:val="both"/>
      </w:pPr>
      <w:r w:rsidRPr="00570D27">
        <w:t>O</w:t>
      </w:r>
      <w:r w:rsidR="008946BA" w:rsidRPr="00570D27">
        <w:t>mów podstawowe cechy oddechu u D</w:t>
      </w:r>
      <w:r w:rsidRPr="00570D27">
        <w:t>zieci i określ zasady oceny oddechu przeprowadzane przez pielęgniarkę/pielę</w:t>
      </w:r>
      <w:r w:rsidR="008946BA" w:rsidRPr="00570D27">
        <w:t>gniarza w ocenie stanu zdrowia D</w:t>
      </w:r>
      <w:r w:rsidRPr="00570D27">
        <w:t>ziecka.</w:t>
      </w:r>
    </w:p>
    <w:p w:rsidR="00272216" w:rsidRPr="00570D27" w:rsidRDefault="00272216" w:rsidP="00272216">
      <w:pPr>
        <w:pStyle w:val="Akapitzlist"/>
        <w:numPr>
          <w:ilvl w:val="0"/>
          <w:numId w:val="1"/>
        </w:numPr>
        <w:spacing w:line="360" w:lineRule="auto"/>
        <w:jc w:val="both"/>
      </w:pPr>
      <w:r w:rsidRPr="00570D27">
        <w:t>Sześciomiesięczny chłopiec przyjęty do szpitala z rozpoznanym obustronnym zapaleniem ucha. Określ podstawowe działania pielęgn</w:t>
      </w:r>
      <w:r w:rsidR="008946BA" w:rsidRPr="00570D27">
        <w:t>iarki w procesie diagnozowania D</w:t>
      </w:r>
      <w:r w:rsidRPr="00570D27">
        <w:t>ziecka.</w:t>
      </w:r>
    </w:p>
    <w:p w:rsidR="00272216" w:rsidRPr="00570D27" w:rsidRDefault="00272216" w:rsidP="00272216">
      <w:pPr>
        <w:pStyle w:val="Akapitzlist"/>
        <w:numPr>
          <w:ilvl w:val="0"/>
          <w:numId w:val="1"/>
        </w:numPr>
        <w:spacing w:line="360" w:lineRule="auto"/>
        <w:jc w:val="both"/>
      </w:pPr>
      <w:r w:rsidRPr="00570D27">
        <w:t>Scharakteryzuj sposoby obniżania</w:t>
      </w:r>
      <w:r w:rsidR="008946BA" w:rsidRPr="00570D27">
        <w:t xml:space="preserve"> temperatury u D</w:t>
      </w:r>
      <w:r w:rsidRPr="00570D27">
        <w:t xml:space="preserve">ziecka z gorączką, z </w:t>
      </w:r>
      <w:r w:rsidR="008946BA" w:rsidRPr="00570D27">
        <w:t>uwzględnieniem kryterium wieku D</w:t>
      </w:r>
      <w:r w:rsidRPr="00570D27">
        <w:t>ziecka oraz etiologii gorączki. Wskaż na niebezpieczeństwa niewłaściwego post</w:t>
      </w:r>
      <w:r w:rsidR="008946BA" w:rsidRPr="00570D27">
        <w:t>ępowania przeciwgorączkowego u D</w:t>
      </w:r>
      <w:r w:rsidRPr="00570D27">
        <w:t>zieci.</w:t>
      </w:r>
    </w:p>
    <w:p w:rsidR="00272216" w:rsidRPr="00570D27" w:rsidRDefault="00272216" w:rsidP="00272216">
      <w:pPr>
        <w:pStyle w:val="Akapitzlist"/>
        <w:numPr>
          <w:ilvl w:val="0"/>
          <w:numId w:val="1"/>
        </w:numPr>
        <w:spacing w:line="360" w:lineRule="auto"/>
        <w:jc w:val="both"/>
      </w:pPr>
      <w:r w:rsidRPr="00570D27">
        <w:t>Przedstaw zad</w:t>
      </w:r>
      <w:r w:rsidR="008946BA" w:rsidRPr="00570D27">
        <w:t>ania pielęgniarki w opiece nad D</w:t>
      </w:r>
      <w:r w:rsidRPr="00570D27">
        <w:t>zieckiem chorym na mukowiscydozę.</w:t>
      </w:r>
    </w:p>
    <w:p w:rsidR="00272216" w:rsidRPr="00570D27" w:rsidRDefault="00272216" w:rsidP="00272216">
      <w:pPr>
        <w:pStyle w:val="Akapitzlist"/>
        <w:numPr>
          <w:ilvl w:val="0"/>
          <w:numId w:val="1"/>
        </w:numPr>
        <w:spacing w:line="360" w:lineRule="auto"/>
        <w:jc w:val="both"/>
      </w:pPr>
      <w:r w:rsidRPr="00570D27">
        <w:t>Przedstaw</w:t>
      </w:r>
      <w:r w:rsidR="008946BA" w:rsidRPr="00570D27">
        <w:t>, na czym polega przygotowanie D</w:t>
      </w:r>
      <w:r w:rsidRPr="00570D27">
        <w:t xml:space="preserve">ziecka do badania endoskopowego układu oddechowego – bronchoskopii oraz scharakteryzuj opiekę pielęgniarską </w:t>
      </w:r>
      <w:r w:rsidR="0045652F" w:rsidRPr="00570D27">
        <w:t xml:space="preserve">nad małym Pacjentem w oddziale pediatrycznym </w:t>
      </w:r>
      <w:r w:rsidRPr="00570D27">
        <w:t>po wykonanym badaniu.</w:t>
      </w:r>
    </w:p>
    <w:p w:rsidR="00272216" w:rsidRPr="00570D27" w:rsidRDefault="00272216" w:rsidP="00272216">
      <w:pPr>
        <w:pStyle w:val="Akapitzlist"/>
        <w:numPr>
          <w:ilvl w:val="0"/>
          <w:numId w:val="1"/>
        </w:numPr>
        <w:spacing w:line="360" w:lineRule="auto"/>
        <w:jc w:val="both"/>
      </w:pPr>
      <w:r w:rsidRPr="00570D27">
        <w:t xml:space="preserve">Scharakteryzuj </w:t>
      </w:r>
      <w:r w:rsidR="008946BA" w:rsidRPr="00570D27">
        <w:t>rolę pielęgniarki w przyjęciu D</w:t>
      </w:r>
      <w:r w:rsidRPr="00570D27">
        <w:t>zi</w:t>
      </w:r>
      <w:r w:rsidR="008946BA" w:rsidRPr="00570D27">
        <w:t>ecka do oddziału pediatrycznego.</w:t>
      </w:r>
    </w:p>
    <w:p w:rsidR="00661261" w:rsidRPr="00570D27" w:rsidRDefault="00661261" w:rsidP="00932998">
      <w:pPr>
        <w:pStyle w:val="Akapitzlist"/>
        <w:numPr>
          <w:ilvl w:val="0"/>
          <w:numId w:val="1"/>
        </w:numPr>
        <w:spacing w:line="360" w:lineRule="auto"/>
        <w:jc w:val="both"/>
      </w:pPr>
      <w:r w:rsidRPr="00570D27">
        <w:t>Do czego wykorzystywana jest  Kompleksowa Ocena Geriatryczna KOG?</w:t>
      </w:r>
    </w:p>
    <w:p w:rsidR="00E23273" w:rsidRPr="00570D27" w:rsidRDefault="00E23273" w:rsidP="00932998">
      <w:pPr>
        <w:pStyle w:val="Akapitzlist"/>
        <w:numPr>
          <w:ilvl w:val="0"/>
          <w:numId w:val="1"/>
        </w:numPr>
        <w:spacing w:line="360" w:lineRule="auto"/>
        <w:jc w:val="both"/>
      </w:pPr>
      <w:r w:rsidRPr="00570D27">
        <w:t>Wskaż kierunki obserwacji i podejmowane działania p</w:t>
      </w:r>
      <w:r w:rsidR="008946BA" w:rsidRPr="00570D27">
        <w:t>rzez pielęgniarkę w opiece nad P</w:t>
      </w:r>
      <w:r w:rsidRPr="00570D27">
        <w:t>acjentem we wczesnym okresie po zabiegu operacyjnym wykonanym w znieczuleniu ogólnym.</w:t>
      </w:r>
    </w:p>
    <w:p w:rsidR="00E23273" w:rsidRPr="00570D27" w:rsidRDefault="00E23273" w:rsidP="00932998">
      <w:pPr>
        <w:pStyle w:val="Akapitzlist"/>
        <w:numPr>
          <w:ilvl w:val="0"/>
          <w:numId w:val="1"/>
        </w:numPr>
        <w:spacing w:line="360" w:lineRule="auto"/>
        <w:jc w:val="both"/>
      </w:pPr>
      <w:r w:rsidRPr="00570D27">
        <w:t xml:space="preserve">Jakie objawy miejscowe i ogólne wskazują na zakażenie miejsca operowanego i w przypadku jego </w:t>
      </w:r>
      <w:r w:rsidR="00066DE6" w:rsidRPr="00570D27">
        <w:t>wystąpienia, jaki</w:t>
      </w:r>
      <w:r w:rsidRPr="00570D27">
        <w:t xml:space="preserve"> rodzaj opatrunku jest wykonywany? </w:t>
      </w:r>
    </w:p>
    <w:p w:rsidR="00E23273" w:rsidRPr="00570D27" w:rsidRDefault="00E23273" w:rsidP="00932998">
      <w:pPr>
        <w:pStyle w:val="Akapitzlist"/>
        <w:numPr>
          <w:ilvl w:val="0"/>
          <w:numId w:val="1"/>
        </w:numPr>
        <w:spacing w:line="360" w:lineRule="auto"/>
        <w:jc w:val="both"/>
      </w:pPr>
      <w:r w:rsidRPr="00570D27">
        <w:t xml:space="preserve">Do oddziału </w:t>
      </w:r>
      <w:r w:rsidR="008946BA" w:rsidRPr="00570D27">
        <w:t>chirurgicznego został przyjęty P</w:t>
      </w:r>
      <w:r w:rsidRPr="00570D27">
        <w:t xml:space="preserve">acjent z krwawieniem do górnego odcinka przewodu pokarmowego, wskaż jakie mogą być przyczyny takiego krwawienia, objawy </w:t>
      </w:r>
      <w:r w:rsidR="00066DE6" w:rsidRPr="00570D27">
        <w:t>i kierunki</w:t>
      </w:r>
      <w:r w:rsidRPr="00570D27">
        <w:t xml:space="preserve"> opieki pielęgniarskiej.</w:t>
      </w:r>
    </w:p>
    <w:p w:rsidR="00E23273" w:rsidRPr="00570D27" w:rsidRDefault="008946BA" w:rsidP="00932998">
      <w:pPr>
        <w:pStyle w:val="Akapitzlist"/>
        <w:numPr>
          <w:ilvl w:val="0"/>
          <w:numId w:val="1"/>
        </w:numPr>
        <w:spacing w:line="360" w:lineRule="auto"/>
        <w:jc w:val="both"/>
      </w:pPr>
      <w:r w:rsidRPr="00570D27">
        <w:t>Sprawujesz opiekę nad P</w:t>
      </w:r>
      <w:r w:rsidR="00E23273" w:rsidRPr="00570D27">
        <w:t>acjentem po urazie mózgowo-czaszkowym, jakie objawy mogą świadczyć o wzmożonym ciśnieniu śródczaszkowym czy narastaniu krwiaka wewnątrzczaszkowego, w przypadku których przy braku pomocy może nastąpić zgon.</w:t>
      </w:r>
    </w:p>
    <w:p w:rsidR="00E23273" w:rsidRPr="00570D27" w:rsidRDefault="00E23273" w:rsidP="00932998">
      <w:pPr>
        <w:pStyle w:val="Akapitzlist"/>
        <w:numPr>
          <w:ilvl w:val="0"/>
          <w:numId w:val="1"/>
        </w:numPr>
        <w:spacing w:line="360" w:lineRule="auto"/>
        <w:jc w:val="both"/>
      </w:pPr>
      <w:r w:rsidRPr="00570D27">
        <w:t xml:space="preserve">Wymień rodzaje </w:t>
      </w:r>
      <w:proofErr w:type="spellStart"/>
      <w:r w:rsidRPr="00570D27">
        <w:t>stomii</w:t>
      </w:r>
      <w:proofErr w:type="spellEnd"/>
      <w:r w:rsidRPr="00570D27">
        <w:t xml:space="preserve"> jelitowych i wskaż jakie element</w:t>
      </w:r>
      <w:r w:rsidR="008946BA" w:rsidRPr="00570D27">
        <w:t>y należy uwzględnić w edukacji P</w:t>
      </w:r>
      <w:r w:rsidRPr="00570D27">
        <w:t xml:space="preserve">acjenta ze </w:t>
      </w:r>
      <w:proofErr w:type="spellStart"/>
      <w:r w:rsidRPr="00570D27">
        <w:t>stomią</w:t>
      </w:r>
      <w:proofErr w:type="spellEnd"/>
      <w:r w:rsidRPr="00570D27">
        <w:t>.</w:t>
      </w:r>
    </w:p>
    <w:p w:rsidR="00B641BA" w:rsidRPr="00570D27" w:rsidRDefault="00E23273" w:rsidP="00932998">
      <w:pPr>
        <w:pStyle w:val="Akapitzlist"/>
        <w:numPr>
          <w:ilvl w:val="0"/>
          <w:numId w:val="1"/>
        </w:numPr>
        <w:spacing w:line="360" w:lineRule="auto"/>
        <w:jc w:val="both"/>
      </w:pPr>
      <w:r w:rsidRPr="00570D27">
        <w:t xml:space="preserve">Pacjentka z </w:t>
      </w:r>
      <w:proofErr w:type="spellStart"/>
      <w:r w:rsidRPr="00570D27">
        <w:t>kolostomią</w:t>
      </w:r>
      <w:proofErr w:type="spellEnd"/>
      <w:r w:rsidRPr="00570D27">
        <w:t xml:space="preserve"> w odległym okresie po zabiegu od trzech dni skarży </w:t>
      </w:r>
      <w:r w:rsidR="00066DE6" w:rsidRPr="00570D27">
        <w:t>się na</w:t>
      </w:r>
      <w:r w:rsidRPr="00570D27">
        <w:t xml:space="preserve"> zaparcia.  Sytuacja ta stanowi duży dyskomfort dla chorej. Przedstaw plan rozwiązania problemu</w:t>
      </w:r>
      <w:r w:rsidR="008946BA" w:rsidRPr="00570D27">
        <w:t>.</w:t>
      </w:r>
    </w:p>
    <w:p w:rsidR="00E23273" w:rsidRPr="00570D27" w:rsidRDefault="00E23273" w:rsidP="00C14C6A">
      <w:pPr>
        <w:pStyle w:val="Akapitzlist"/>
        <w:numPr>
          <w:ilvl w:val="0"/>
          <w:numId w:val="1"/>
        </w:numPr>
        <w:spacing w:line="360" w:lineRule="auto"/>
        <w:jc w:val="both"/>
      </w:pPr>
      <w:r w:rsidRPr="00570D27">
        <w:t xml:space="preserve">45-letni mężczyzna aktywny zawodowo został przyjęty do oddziału chirurgicznego z rozpoznaniem ostrego niedokrwienia kończyny dolnej prawej z powodu zatoru tętnicy </w:t>
      </w:r>
      <w:r w:rsidRPr="00570D27">
        <w:lastRenderedPageBreak/>
        <w:t>udowej. Niezwłocznie wykonano amputację prawej kończyny dolnej na poziomie uda. Określ działania pielęgniarki w procesie diagnozowania.</w:t>
      </w:r>
    </w:p>
    <w:p w:rsidR="00E23273" w:rsidRPr="00570D27" w:rsidRDefault="00E23273" w:rsidP="00C14C6A">
      <w:pPr>
        <w:pStyle w:val="Akapitzlist"/>
        <w:numPr>
          <w:ilvl w:val="0"/>
          <w:numId w:val="1"/>
        </w:numPr>
        <w:spacing w:line="360" w:lineRule="auto"/>
        <w:jc w:val="both"/>
      </w:pPr>
      <w:r w:rsidRPr="00570D27">
        <w:t xml:space="preserve">80-letnia samotna kobieta dotychczas sprawna fizycznie i umysłowo została przyjęta do oddziału chirurgicznego z rozpoznaniem niedrożności przewodu pokarmowego z powodu raka jelita grubego. Wykonano </w:t>
      </w:r>
      <w:proofErr w:type="spellStart"/>
      <w:r w:rsidRPr="00570D27">
        <w:t>hemikolektomię</w:t>
      </w:r>
      <w:proofErr w:type="spellEnd"/>
      <w:r w:rsidRPr="00570D27">
        <w:t xml:space="preserve"> i wyłoniono </w:t>
      </w:r>
      <w:proofErr w:type="spellStart"/>
      <w:r w:rsidRPr="00570D27">
        <w:t>kolostomię</w:t>
      </w:r>
      <w:proofErr w:type="spellEnd"/>
      <w:r w:rsidRPr="00570D27">
        <w:t>. Określ działania pielęgniarki w procesie diagnozowania</w:t>
      </w:r>
      <w:r w:rsidR="008946BA" w:rsidRPr="00570D27">
        <w:t>.</w:t>
      </w:r>
    </w:p>
    <w:p w:rsidR="00E23273" w:rsidRPr="00570D27" w:rsidRDefault="00E23273" w:rsidP="00C14C6A">
      <w:pPr>
        <w:pStyle w:val="Akapitzlist"/>
        <w:numPr>
          <w:ilvl w:val="0"/>
          <w:numId w:val="1"/>
        </w:numPr>
        <w:spacing w:line="360" w:lineRule="auto"/>
        <w:jc w:val="both"/>
      </w:pPr>
      <w:r w:rsidRPr="00570D27">
        <w:t>Omów za</w:t>
      </w:r>
      <w:r w:rsidR="008946BA" w:rsidRPr="00570D27">
        <w:t>sady przygotowania 25-letniego P</w:t>
      </w:r>
      <w:r w:rsidRPr="00570D27">
        <w:t xml:space="preserve">acjenta do </w:t>
      </w:r>
      <w:proofErr w:type="spellStart"/>
      <w:r w:rsidRPr="00570D27">
        <w:t>kolonoskopii</w:t>
      </w:r>
      <w:proofErr w:type="spellEnd"/>
      <w:r w:rsidRPr="00570D27">
        <w:t>. Wskaż elementy opieki podczas i po wykonaniu endoskopii jelita grubego.</w:t>
      </w:r>
    </w:p>
    <w:p w:rsidR="00E23273" w:rsidRPr="00570D27" w:rsidRDefault="00E23273" w:rsidP="00C14C6A">
      <w:pPr>
        <w:pStyle w:val="Akapitzlist"/>
        <w:numPr>
          <w:ilvl w:val="0"/>
          <w:numId w:val="1"/>
        </w:numPr>
        <w:spacing w:line="360" w:lineRule="auto"/>
        <w:jc w:val="both"/>
      </w:pPr>
      <w:r w:rsidRPr="00570D27">
        <w:t>Omów zasady przygotowania</w:t>
      </w:r>
      <w:r w:rsidR="008946BA" w:rsidRPr="00570D27">
        <w:t xml:space="preserve"> 65-letniego hospitalizowanego P</w:t>
      </w:r>
      <w:r w:rsidRPr="00570D27">
        <w:t xml:space="preserve">acjenta do </w:t>
      </w:r>
      <w:r w:rsidR="008946BA" w:rsidRPr="00570D27">
        <w:t xml:space="preserve">zabiegu </w:t>
      </w:r>
      <w:r w:rsidRPr="00570D27">
        <w:t xml:space="preserve">ECPW (endoskopowa </w:t>
      </w:r>
      <w:proofErr w:type="spellStart"/>
      <w:r w:rsidRPr="00570D27">
        <w:t>cholangiopankreatografia</w:t>
      </w:r>
      <w:proofErr w:type="spellEnd"/>
      <w:r w:rsidRPr="00570D27">
        <w:t xml:space="preserve"> wsteczna). Wskaż elementy opieki podczas i po wykonaniu zabiegu diagnostycznego.</w:t>
      </w:r>
    </w:p>
    <w:p w:rsidR="00E23273" w:rsidRPr="00570D27" w:rsidRDefault="00E23273" w:rsidP="00C14C6A">
      <w:pPr>
        <w:pStyle w:val="Akapitzlist"/>
        <w:numPr>
          <w:ilvl w:val="0"/>
          <w:numId w:val="1"/>
        </w:numPr>
        <w:spacing w:line="360" w:lineRule="auto"/>
        <w:jc w:val="both"/>
      </w:pPr>
      <w:r w:rsidRPr="00570D27">
        <w:t xml:space="preserve">60-letni mężczyzna został skierowany do kliniki chirurgii z ranami stopy lewej o charakterze martwiczym i </w:t>
      </w:r>
      <w:r w:rsidR="008946BA" w:rsidRPr="00570D27">
        <w:t xml:space="preserve">z </w:t>
      </w:r>
      <w:r w:rsidRPr="00570D27">
        <w:t>rozpoznaniem zespołu stopy cukrzycowej. Wykonano amputację palucha stopy. Po zagojeniu rany pooperacyjnej zaplanowano wypis ze szpitala.</w:t>
      </w:r>
      <w:r w:rsidR="008946BA" w:rsidRPr="00570D27">
        <w:t xml:space="preserve"> Zaplanuj proces przygotowania P</w:t>
      </w:r>
      <w:r w:rsidRPr="00570D27">
        <w:t>acjenta ze świeżo rozpoznaną cukrzycą typu 2 do samoopieki w warunkach domowych.</w:t>
      </w:r>
    </w:p>
    <w:p w:rsidR="00E23273" w:rsidRPr="00570D27" w:rsidRDefault="00E23273" w:rsidP="00C14C6A">
      <w:pPr>
        <w:pStyle w:val="Akapitzlist"/>
        <w:numPr>
          <w:ilvl w:val="0"/>
          <w:numId w:val="1"/>
        </w:numPr>
        <w:spacing w:line="360" w:lineRule="auto"/>
        <w:jc w:val="both"/>
      </w:pPr>
      <w:r w:rsidRPr="00570D27">
        <w:t>35-letnia kobieta w trakcie leczenia onkologicznego górnego odcinka przewodu pokarmowego wymagała założe</w:t>
      </w:r>
      <w:r w:rsidR="008946BA" w:rsidRPr="00570D27">
        <w:t xml:space="preserve">nia sztucznej drogi pokarmowej. </w:t>
      </w:r>
      <w:r w:rsidRPr="00570D27">
        <w:t>Wykonano przezskórną endoskopową gastrostomię (PEG). Pacjentka chciałaby być niezależna od innych w zakresie pielęgnacji i karmienia przez PEG. Zaplanuj proces przygotowania do samoopieki.</w:t>
      </w:r>
    </w:p>
    <w:p w:rsidR="00E23273" w:rsidRPr="00570D27" w:rsidRDefault="00066DE6" w:rsidP="00C14C6A">
      <w:pPr>
        <w:pStyle w:val="Akapitzlist"/>
        <w:numPr>
          <w:ilvl w:val="0"/>
          <w:numId w:val="1"/>
        </w:numPr>
        <w:spacing w:line="360" w:lineRule="auto"/>
        <w:jc w:val="both"/>
      </w:pPr>
      <w:r w:rsidRPr="00570D27">
        <w:t>Pacjent został</w:t>
      </w:r>
      <w:r w:rsidR="00E23273" w:rsidRPr="00570D27">
        <w:t xml:space="preserve"> przyjęty do szpitala z powodu niedrożności mechanicznej jelit. Wymień działania pielęgniarki związane z przygotowaniem pilnym chorego do zabiegu operacyjnego.</w:t>
      </w:r>
    </w:p>
    <w:p w:rsidR="00E23273" w:rsidRPr="00570D27" w:rsidRDefault="00E23273" w:rsidP="00C14C6A">
      <w:pPr>
        <w:pStyle w:val="Akapitzlist"/>
        <w:numPr>
          <w:ilvl w:val="0"/>
          <w:numId w:val="1"/>
        </w:numPr>
        <w:spacing w:line="360" w:lineRule="auto"/>
        <w:jc w:val="both"/>
      </w:pPr>
      <w:r w:rsidRPr="00570D27">
        <w:t xml:space="preserve">Pacjentka została przyjęta do </w:t>
      </w:r>
      <w:r w:rsidR="00066DE6" w:rsidRPr="00570D27">
        <w:t>oddziału</w:t>
      </w:r>
      <w:r w:rsidRPr="00570D27">
        <w:t xml:space="preserve"> chirurgicznego z </w:t>
      </w:r>
      <w:r w:rsidR="00066DE6" w:rsidRPr="00570D27">
        <w:t>powodu kamicy</w:t>
      </w:r>
      <w:r w:rsidRPr="00570D27">
        <w:t xml:space="preserve"> pęcherzyka żółciowego, zdiagnozowanej podczas badania USG. Określ działani</w:t>
      </w:r>
      <w:r w:rsidR="008946BA" w:rsidRPr="00570D27">
        <w:t>a pielęgniarki w przygotowaniu P</w:t>
      </w:r>
      <w:r w:rsidRPr="00570D27">
        <w:t>acjentki do zabiegu operacyjnego w trybie planowym.</w:t>
      </w:r>
    </w:p>
    <w:p w:rsidR="00E23273" w:rsidRPr="00570D27" w:rsidRDefault="008946BA" w:rsidP="00C14C6A">
      <w:pPr>
        <w:pStyle w:val="Akapitzlist"/>
        <w:numPr>
          <w:ilvl w:val="0"/>
          <w:numId w:val="1"/>
        </w:numPr>
        <w:spacing w:line="360" w:lineRule="auto"/>
        <w:jc w:val="both"/>
      </w:pPr>
      <w:r w:rsidRPr="00570D27">
        <w:t>U P</w:t>
      </w:r>
      <w:r w:rsidR="00E23273" w:rsidRPr="00570D27">
        <w:t>acjentki lat 78 po upadku na ulicy, rozpoznano złamanie szyjki kości udowej. Chorej tymczasowo nie zakwalifikowano do zabiegu ze względu na niewydolność krążenia. Pacjentce założono wyciąg szkieletowy na kończynę dolną. Jakie mogą być następstwa długotrwałego unieruchomienia?</w:t>
      </w:r>
    </w:p>
    <w:p w:rsidR="00E23273" w:rsidRPr="00570D27" w:rsidRDefault="00E23273" w:rsidP="00C14C6A">
      <w:pPr>
        <w:pStyle w:val="Akapitzlist"/>
        <w:numPr>
          <w:ilvl w:val="0"/>
          <w:numId w:val="1"/>
        </w:numPr>
        <w:spacing w:line="360" w:lineRule="auto"/>
        <w:jc w:val="both"/>
      </w:pPr>
      <w:r w:rsidRPr="00570D27">
        <w:t xml:space="preserve">Pacjent </w:t>
      </w:r>
      <w:r w:rsidR="00066DE6" w:rsidRPr="00570D27">
        <w:t>lat 58 po</w:t>
      </w:r>
      <w:r w:rsidRPr="00570D27">
        <w:t xml:space="preserve"> operacji </w:t>
      </w:r>
      <w:r w:rsidR="00066DE6" w:rsidRPr="00570D27">
        <w:t>paliatywnej i</w:t>
      </w:r>
      <w:r w:rsidRPr="00570D27">
        <w:t xml:space="preserve"> </w:t>
      </w:r>
      <w:r w:rsidR="00066DE6" w:rsidRPr="00570D27">
        <w:t>reoperacji z</w:t>
      </w:r>
      <w:r w:rsidRPr="00570D27">
        <w:t xml:space="preserve"> powodu raka trzustki, bardzo osłabiony, nie wstaje z łóżka </w:t>
      </w:r>
      <w:r w:rsidR="00066DE6" w:rsidRPr="00570D27">
        <w:t>od 8 dni</w:t>
      </w:r>
      <w:r w:rsidR="008946BA" w:rsidRPr="00570D27">
        <w:t xml:space="preserve">. </w:t>
      </w:r>
      <w:r w:rsidR="00066DE6" w:rsidRPr="00570D27">
        <w:t>Wskaż, jakie</w:t>
      </w:r>
      <w:r w:rsidRPr="00570D27">
        <w:t xml:space="preserve"> mogą być następstwa długotrwałego </w:t>
      </w:r>
      <w:r w:rsidR="00066DE6" w:rsidRPr="00570D27">
        <w:t>unieruchomienia chorego</w:t>
      </w:r>
      <w:r w:rsidRPr="00570D27">
        <w:t>?</w:t>
      </w:r>
    </w:p>
    <w:p w:rsidR="00E23273" w:rsidRPr="00570D27" w:rsidRDefault="00066DE6" w:rsidP="00C14C6A">
      <w:pPr>
        <w:pStyle w:val="Akapitzlist"/>
        <w:numPr>
          <w:ilvl w:val="0"/>
          <w:numId w:val="1"/>
        </w:numPr>
        <w:spacing w:line="360" w:lineRule="auto"/>
        <w:jc w:val="both"/>
      </w:pPr>
      <w:r w:rsidRPr="00570D27">
        <w:lastRenderedPageBreak/>
        <w:t>Pacjent lat</w:t>
      </w:r>
      <w:r w:rsidR="00E23273" w:rsidRPr="00570D27">
        <w:t xml:space="preserve"> 75</w:t>
      </w:r>
      <w:r w:rsidR="008946BA" w:rsidRPr="00570D27">
        <w:t xml:space="preserve"> po całkowitej resekcji żołądka. </w:t>
      </w:r>
      <w:r w:rsidR="00E23273" w:rsidRPr="00570D27">
        <w:t xml:space="preserve">Przedstaw model opieki pielęgniarskiej nad chorym żywionym </w:t>
      </w:r>
      <w:proofErr w:type="spellStart"/>
      <w:r w:rsidR="00E23273" w:rsidRPr="00570D27">
        <w:t>enteralnie</w:t>
      </w:r>
      <w:proofErr w:type="spellEnd"/>
      <w:r w:rsidR="00E23273" w:rsidRPr="00570D27">
        <w:t xml:space="preserve"> w oparciu o możliwe prob</w:t>
      </w:r>
      <w:r w:rsidR="008946BA" w:rsidRPr="00570D27">
        <w:t>lemy, które mogą pojawić się u P</w:t>
      </w:r>
      <w:r w:rsidR="00E23273" w:rsidRPr="00570D27">
        <w:t>acjenta.</w:t>
      </w:r>
    </w:p>
    <w:p w:rsidR="00C14C6A" w:rsidRPr="00570D27" w:rsidRDefault="00E23273" w:rsidP="00C14C6A">
      <w:pPr>
        <w:pStyle w:val="Akapitzlist"/>
        <w:numPr>
          <w:ilvl w:val="0"/>
          <w:numId w:val="1"/>
        </w:numPr>
        <w:spacing w:line="360" w:lineRule="auto"/>
        <w:jc w:val="both"/>
      </w:pPr>
      <w:r w:rsidRPr="00570D27">
        <w:t>Przedstaw</w:t>
      </w:r>
      <w:r w:rsidR="008946BA" w:rsidRPr="00570D27">
        <w:t xml:space="preserve"> klasyfikację diet stosowaną u P</w:t>
      </w:r>
      <w:r w:rsidRPr="00570D27">
        <w:t>acjentów leczonych w oddziałach chirurgicznych, z uwzględnieniem zastosowania w różnych jednostkach</w:t>
      </w:r>
      <w:r w:rsidR="008946BA" w:rsidRPr="00570D27">
        <w:t xml:space="preserve"> chorobowych.</w:t>
      </w:r>
      <w:r w:rsidRPr="00570D27">
        <w:t xml:space="preserve"> </w:t>
      </w:r>
    </w:p>
    <w:p w:rsidR="00C14C6A" w:rsidRPr="00570D27" w:rsidRDefault="008946BA" w:rsidP="00C14C6A">
      <w:pPr>
        <w:pStyle w:val="Akapitzlist"/>
        <w:numPr>
          <w:ilvl w:val="0"/>
          <w:numId w:val="1"/>
        </w:numPr>
        <w:spacing w:line="360" w:lineRule="auto"/>
        <w:jc w:val="both"/>
      </w:pPr>
      <w:r w:rsidRPr="00570D27">
        <w:t>Omów</w:t>
      </w:r>
      <w:r w:rsidR="00C14C6A" w:rsidRPr="00570D27">
        <w:t xml:space="preserve"> pojęcie </w:t>
      </w:r>
      <w:r w:rsidRPr="00570D27">
        <w:t xml:space="preserve">rehabilitacji leczniczej i scharakteryzuj </w:t>
      </w:r>
      <w:r w:rsidR="00C14C6A" w:rsidRPr="00570D27">
        <w:t>jej składowe.</w:t>
      </w:r>
    </w:p>
    <w:p w:rsidR="00C14C6A" w:rsidRPr="00570D27" w:rsidRDefault="00C14C6A" w:rsidP="00C14C6A">
      <w:pPr>
        <w:pStyle w:val="Akapitzlist"/>
        <w:numPr>
          <w:ilvl w:val="0"/>
          <w:numId w:val="1"/>
        </w:numPr>
        <w:spacing w:line="360" w:lineRule="auto"/>
        <w:jc w:val="both"/>
      </w:pPr>
      <w:r w:rsidRPr="00570D27">
        <w:t>Wymień podstawowe ćwiczenia stosowane w kinezyterapii oraz omów ćwiczenia bierne.</w:t>
      </w:r>
    </w:p>
    <w:p w:rsidR="00C14C6A" w:rsidRPr="00570D27" w:rsidRDefault="00D02E68" w:rsidP="00C14C6A">
      <w:pPr>
        <w:pStyle w:val="Akapitzlist"/>
        <w:numPr>
          <w:ilvl w:val="0"/>
          <w:numId w:val="1"/>
        </w:numPr>
        <w:spacing w:line="360" w:lineRule="auto"/>
        <w:jc w:val="both"/>
      </w:pPr>
      <w:r w:rsidRPr="00570D27">
        <w:t xml:space="preserve">Omów </w:t>
      </w:r>
      <w:r w:rsidR="00C14C6A" w:rsidRPr="00570D27">
        <w:t xml:space="preserve">działania pielęgniarki </w:t>
      </w:r>
      <w:r w:rsidRPr="00570D27">
        <w:t xml:space="preserve">w zakresie funkcji rehabilitacyjnej </w:t>
      </w:r>
      <w:r w:rsidR="00C14C6A" w:rsidRPr="00570D27">
        <w:t>wobec pacjenta po amputacji kończyny dolnej na poziomie uda.</w:t>
      </w:r>
    </w:p>
    <w:p w:rsidR="00C14C6A" w:rsidRPr="00570D27" w:rsidRDefault="00D02E68" w:rsidP="00C14C6A">
      <w:pPr>
        <w:pStyle w:val="Akapitzlist"/>
        <w:numPr>
          <w:ilvl w:val="0"/>
          <w:numId w:val="1"/>
        </w:numPr>
        <w:spacing w:line="360" w:lineRule="auto"/>
        <w:jc w:val="both"/>
      </w:pPr>
      <w:r w:rsidRPr="00570D27">
        <w:t>Przedstaw t</w:t>
      </w:r>
      <w:r w:rsidR="00C14C6A" w:rsidRPr="00570D27">
        <w:t>reści działań edukacyjnych realizowanych przez pielęgniarkę wobec pacjenta z „bólami krzyża”</w:t>
      </w:r>
      <w:r w:rsidRPr="00570D27">
        <w:t>.</w:t>
      </w:r>
    </w:p>
    <w:p w:rsidR="00C14C6A" w:rsidRPr="00570D27" w:rsidRDefault="00D02E68" w:rsidP="00C14C6A">
      <w:pPr>
        <w:pStyle w:val="Akapitzlist"/>
        <w:numPr>
          <w:ilvl w:val="0"/>
          <w:numId w:val="1"/>
        </w:numPr>
        <w:spacing w:line="360" w:lineRule="auto"/>
        <w:jc w:val="both"/>
      </w:pPr>
      <w:r w:rsidRPr="00570D27">
        <w:t>Scharakteryzuj</w:t>
      </w:r>
      <w:r w:rsidR="00C14C6A" w:rsidRPr="00570D27">
        <w:t xml:space="preserve"> sposoby poruszania się chorego przy pomocy kul p</w:t>
      </w:r>
      <w:r w:rsidRPr="00570D27">
        <w:t>o płaskim podłożu i po schodach oraz omów</w:t>
      </w:r>
      <w:r w:rsidR="00C14C6A" w:rsidRPr="00570D27">
        <w:t xml:space="preserve"> zasady asekuracji.</w:t>
      </w:r>
    </w:p>
    <w:p w:rsidR="00C14C6A" w:rsidRPr="00570D27" w:rsidRDefault="00C14C6A" w:rsidP="00C14C6A">
      <w:pPr>
        <w:pStyle w:val="Akapitzlist"/>
        <w:numPr>
          <w:ilvl w:val="0"/>
          <w:numId w:val="1"/>
        </w:numPr>
        <w:spacing w:line="360" w:lineRule="auto"/>
        <w:jc w:val="both"/>
      </w:pPr>
      <w:r w:rsidRPr="00570D27">
        <w:t>Przedstaw algorytm podstawowych czynności resuscytacyjnych (w</w:t>
      </w:r>
      <w:r w:rsidR="00D02E68" w:rsidRPr="00570D27">
        <w:t>edłu</w:t>
      </w:r>
      <w:r w:rsidRPr="00570D27">
        <w:t>g obowiązujących wytycznych) u dorosłych, dzieci i niemowląt z lub bez użycia AED.</w:t>
      </w:r>
    </w:p>
    <w:p w:rsidR="00C14C6A" w:rsidRPr="00570D27" w:rsidRDefault="00C14C6A" w:rsidP="00C14C6A">
      <w:pPr>
        <w:pStyle w:val="Akapitzlist"/>
        <w:numPr>
          <w:ilvl w:val="0"/>
          <w:numId w:val="1"/>
        </w:numPr>
        <w:spacing w:line="360" w:lineRule="auto"/>
        <w:jc w:val="both"/>
      </w:pPr>
      <w:r w:rsidRPr="00570D27">
        <w:t>Przedstaw schemat badania fizykalnego w oparciu o model ABCDE stosowany w stanach nagłego zagrożenia zdrowotnego</w:t>
      </w:r>
      <w:r w:rsidR="00D02E68" w:rsidRPr="00570D27">
        <w:t>.</w:t>
      </w:r>
    </w:p>
    <w:p w:rsidR="00C14C6A" w:rsidRPr="00570D27" w:rsidRDefault="00C14C6A" w:rsidP="00C14C6A">
      <w:pPr>
        <w:pStyle w:val="Akapitzlist"/>
        <w:numPr>
          <w:ilvl w:val="0"/>
          <w:numId w:val="1"/>
        </w:numPr>
        <w:spacing w:line="360" w:lineRule="auto"/>
        <w:jc w:val="both"/>
      </w:pPr>
      <w:r w:rsidRPr="00570D27">
        <w:t xml:space="preserve">Opisz zakresy </w:t>
      </w:r>
      <w:r w:rsidR="00D02E68" w:rsidRPr="00570D27">
        <w:t>fizjologiczne</w:t>
      </w:r>
      <w:r w:rsidRPr="00570D27">
        <w:t xml:space="preserve"> podstawowych parametrów życiowych w zależności od wieku chorego: liczba oddechów w spoczynku u zdrowej osoby, saturacja, końcowe wydechowe stężenia dwutlenku węgla, tętno, ciśnienie tętnicze krwi, nawrót kapilarny, poziom glikemii</w:t>
      </w:r>
      <w:r w:rsidR="00D02E68" w:rsidRPr="00570D27">
        <w:t>.</w:t>
      </w:r>
    </w:p>
    <w:p w:rsidR="00C14C6A" w:rsidRPr="00570D27" w:rsidRDefault="00C14C6A" w:rsidP="00826C12">
      <w:pPr>
        <w:pStyle w:val="Akapitzlist"/>
        <w:numPr>
          <w:ilvl w:val="0"/>
          <w:numId w:val="1"/>
        </w:numPr>
        <w:spacing w:line="360" w:lineRule="auto"/>
        <w:jc w:val="both"/>
      </w:pPr>
      <w:r w:rsidRPr="00570D27">
        <w:t>Omów zasady segregacji w medycynie katastrof na podstawie znanych i obowiązujących systemów segregacji</w:t>
      </w:r>
      <w:r w:rsidR="00D02E68" w:rsidRPr="00570D27">
        <w:t>.</w:t>
      </w:r>
    </w:p>
    <w:p w:rsidR="00C14C6A" w:rsidRPr="00570D27" w:rsidRDefault="00C14C6A" w:rsidP="00C14C6A">
      <w:pPr>
        <w:pStyle w:val="Akapitzlist"/>
        <w:numPr>
          <w:ilvl w:val="0"/>
          <w:numId w:val="1"/>
        </w:numPr>
        <w:spacing w:line="360" w:lineRule="auto"/>
        <w:jc w:val="both"/>
      </w:pPr>
      <w:r w:rsidRPr="00570D27">
        <w:t xml:space="preserve">Wymień i </w:t>
      </w:r>
      <w:r w:rsidR="00D02E68" w:rsidRPr="00570D27">
        <w:t xml:space="preserve">krótko </w:t>
      </w:r>
      <w:r w:rsidRPr="00570D27">
        <w:t>omów odwracalne przyczyny Nagłego Zatrzymania Krążenia (NZK)</w:t>
      </w:r>
      <w:r w:rsidR="00D02E68" w:rsidRPr="00570D27">
        <w:t>.</w:t>
      </w:r>
    </w:p>
    <w:p w:rsidR="00C14C6A" w:rsidRPr="00570D27" w:rsidRDefault="00D02E68" w:rsidP="00826C12">
      <w:pPr>
        <w:pStyle w:val="Akapitzlist"/>
        <w:numPr>
          <w:ilvl w:val="0"/>
          <w:numId w:val="1"/>
        </w:numPr>
        <w:spacing w:line="360" w:lineRule="auto"/>
        <w:jc w:val="both"/>
      </w:pPr>
      <w:r w:rsidRPr="00570D27">
        <w:t>Omów wskazania, przeciwskazania oraz</w:t>
      </w:r>
      <w:r w:rsidR="00C14C6A" w:rsidRPr="00570D27">
        <w:t xml:space="preserve"> dawkowanie następujących leków: epinefryna, atropina, </w:t>
      </w:r>
      <w:proofErr w:type="spellStart"/>
      <w:r w:rsidR="00C14C6A" w:rsidRPr="00570D27">
        <w:t>amiodaron</w:t>
      </w:r>
      <w:proofErr w:type="spellEnd"/>
      <w:r w:rsidR="00C14C6A" w:rsidRPr="00570D27">
        <w:t xml:space="preserve">, </w:t>
      </w:r>
      <w:proofErr w:type="spellStart"/>
      <w:r w:rsidR="00C14C6A" w:rsidRPr="00570D27">
        <w:t>klemastyna</w:t>
      </w:r>
      <w:proofErr w:type="spellEnd"/>
      <w:r w:rsidR="00C14C6A" w:rsidRPr="00570D27">
        <w:t xml:space="preserve">, </w:t>
      </w:r>
      <w:proofErr w:type="spellStart"/>
      <w:r w:rsidR="00C14C6A" w:rsidRPr="00570D27">
        <w:t>diazepam</w:t>
      </w:r>
      <w:proofErr w:type="spellEnd"/>
      <w:r w:rsidR="00C14C6A" w:rsidRPr="00570D27">
        <w:t xml:space="preserve">. </w:t>
      </w:r>
    </w:p>
    <w:p w:rsidR="00C14C6A" w:rsidRPr="00570D27" w:rsidRDefault="00C14C6A" w:rsidP="00C14C6A">
      <w:pPr>
        <w:pStyle w:val="Akapitzlist"/>
        <w:numPr>
          <w:ilvl w:val="0"/>
          <w:numId w:val="1"/>
        </w:numPr>
        <w:spacing w:line="360" w:lineRule="auto"/>
        <w:jc w:val="both"/>
      </w:pPr>
      <w:r w:rsidRPr="00570D27">
        <w:t xml:space="preserve">Wyjaśnij pojęcia: pierwsza pomoc, kwalifikowana pierwsza pomoc, medyczne czynności ratunkowe oraz </w:t>
      </w:r>
      <w:r w:rsidR="00D02E68" w:rsidRPr="00570D27">
        <w:t xml:space="preserve">wskaż na </w:t>
      </w:r>
      <w:r w:rsidRPr="00570D27">
        <w:t>różnice między nimi.</w:t>
      </w:r>
    </w:p>
    <w:p w:rsidR="00242128" w:rsidRPr="00570D27" w:rsidRDefault="00242128" w:rsidP="00242128">
      <w:pPr>
        <w:pStyle w:val="Akapitzlist"/>
        <w:numPr>
          <w:ilvl w:val="0"/>
          <w:numId w:val="1"/>
        </w:numPr>
        <w:spacing w:line="360" w:lineRule="auto"/>
        <w:jc w:val="both"/>
      </w:pPr>
      <w:r w:rsidRPr="00570D27">
        <w:t>Pacjent po zabiegu neurochirurgicznym z powodu krwiaka nadtwardówkowego przebywa w Sali Pooperacyjnej. W jaki sposób należy oceniać jego świadomość, przytomność?</w:t>
      </w:r>
    </w:p>
    <w:p w:rsidR="00242128" w:rsidRPr="00570D27" w:rsidRDefault="00242128" w:rsidP="00242128">
      <w:pPr>
        <w:pStyle w:val="Akapitzlist"/>
        <w:numPr>
          <w:ilvl w:val="0"/>
          <w:numId w:val="1"/>
        </w:numPr>
        <w:spacing w:line="360" w:lineRule="auto"/>
        <w:jc w:val="both"/>
      </w:pPr>
      <w:r w:rsidRPr="00570D27">
        <w:lastRenderedPageBreak/>
        <w:t>Pacjent lat 60 przybył w celu wykonania zabiegu chirurgicznego – laparotomii. Od czego będzie zależał zakres monitorowania śródoperacyjnego?</w:t>
      </w:r>
    </w:p>
    <w:p w:rsidR="00242128" w:rsidRPr="00570D27" w:rsidRDefault="00242128" w:rsidP="00242128">
      <w:pPr>
        <w:pStyle w:val="Akapitzlist"/>
        <w:numPr>
          <w:ilvl w:val="0"/>
          <w:numId w:val="1"/>
        </w:numPr>
        <w:spacing w:line="360" w:lineRule="auto"/>
        <w:jc w:val="both"/>
      </w:pPr>
      <w:r w:rsidRPr="00570D27">
        <w:t>Przedstaw standard monitorowania chorego w trakcie znieczulenia.</w:t>
      </w:r>
    </w:p>
    <w:p w:rsidR="00242128" w:rsidRPr="00570D27" w:rsidRDefault="00D02E68" w:rsidP="00242128">
      <w:pPr>
        <w:pStyle w:val="Akapitzlist"/>
        <w:numPr>
          <w:ilvl w:val="0"/>
          <w:numId w:val="1"/>
        </w:numPr>
        <w:spacing w:line="360" w:lineRule="auto"/>
        <w:jc w:val="both"/>
      </w:pPr>
      <w:r w:rsidRPr="00570D27">
        <w:t>Określ</w:t>
      </w:r>
      <w:r w:rsidR="00242128" w:rsidRPr="00570D27">
        <w:t xml:space="preserve"> podstawowe wymogi w stosunku do aparatu</w:t>
      </w:r>
      <w:r w:rsidRPr="00570D27">
        <w:t>,</w:t>
      </w:r>
      <w:r w:rsidR="00242128" w:rsidRPr="00570D27">
        <w:t xml:space="preserve"> do znieczuleń.</w:t>
      </w:r>
    </w:p>
    <w:p w:rsidR="00242128" w:rsidRPr="00570D27" w:rsidRDefault="00242128" w:rsidP="00242128">
      <w:pPr>
        <w:pStyle w:val="Akapitzlist"/>
        <w:numPr>
          <w:ilvl w:val="0"/>
          <w:numId w:val="1"/>
        </w:numPr>
        <w:spacing w:line="360" w:lineRule="auto"/>
        <w:jc w:val="both"/>
      </w:pPr>
      <w:r w:rsidRPr="00570D27">
        <w:t xml:space="preserve">Jaką skalą posługujemy się najczęściej do oceny stanu pacjenta przed przekazaniem go z pooperacyjnego oddziału </w:t>
      </w:r>
      <w:proofErr w:type="spellStart"/>
      <w:r w:rsidRPr="00570D27">
        <w:t>wybudzeń</w:t>
      </w:r>
      <w:proofErr w:type="spellEnd"/>
      <w:r w:rsidRPr="00570D27">
        <w:t xml:space="preserve"> do oddziału macierzystego?</w:t>
      </w:r>
    </w:p>
    <w:p w:rsidR="00242128" w:rsidRPr="00570D27" w:rsidRDefault="00242128" w:rsidP="00242128">
      <w:pPr>
        <w:pStyle w:val="Akapitzlist"/>
        <w:numPr>
          <w:ilvl w:val="0"/>
          <w:numId w:val="1"/>
        </w:numPr>
        <w:spacing w:line="360" w:lineRule="auto"/>
        <w:jc w:val="both"/>
      </w:pPr>
      <w:r w:rsidRPr="00570D27">
        <w:t>Omów podział znieczulenia przewodowego.</w:t>
      </w:r>
    </w:p>
    <w:p w:rsidR="00242128" w:rsidRPr="00570D27" w:rsidRDefault="00242128" w:rsidP="00242128">
      <w:pPr>
        <w:pStyle w:val="Akapitzlist"/>
        <w:numPr>
          <w:ilvl w:val="0"/>
          <w:numId w:val="1"/>
        </w:numPr>
        <w:spacing w:line="360" w:lineRule="auto"/>
        <w:jc w:val="both"/>
      </w:pPr>
      <w:r w:rsidRPr="00570D27">
        <w:t>Podaj etapy znieczulenia ogólnego.</w:t>
      </w:r>
    </w:p>
    <w:p w:rsidR="00F536D1" w:rsidRPr="00570D27" w:rsidRDefault="00F536D1" w:rsidP="00C877C6">
      <w:pPr>
        <w:pStyle w:val="Akapitzlist"/>
        <w:numPr>
          <w:ilvl w:val="0"/>
          <w:numId w:val="1"/>
        </w:numPr>
        <w:spacing w:line="360" w:lineRule="auto"/>
        <w:jc w:val="both"/>
      </w:pPr>
      <w:r w:rsidRPr="00570D27">
        <w:t xml:space="preserve">Kogo i w jakim celu należy edukować w ramach opieki </w:t>
      </w:r>
      <w:proofErr w:type="spellStart"/>
      <w:r w:rsidRPr="00570D27">
        <w:t>przedkoncepcyjnej</w:t>
      </w:r>
      <w:proofErr w:type="spellEnd"/>
      <w:r w:rsidRPr="00570D27">
        <w:t>.</w:t>
      </w:r>
    </w:p>
    <w:p w:rsidR="00F536D1" w:rsidRPr="00570D27" w:rsidRDefault="00F536D1" w:rsidP="00C877C6">
      <w:pPr>
        <w:pStyle w:val="Akapitzlist"/>
        <w:numPr>
          <w:ilvl w:val="0"/>
          <w:numId w:val="1"/>
        </w:numPr>
        <w:spacing w:line="360" w:lineRule="auto"/>
        <w:jc w:val="both"/>
      </w:pPr>
      <w:r w:rsidRPr="00570D27">
        <w:t xml:space="preserve">Wskaż symptomy zwiastujące zbliżający się </w:t>
      </w:r>
      <w:r w:rsidR="00066DE6" w:rsidRPr="00570D27">
        <w:t>poród w</w:t>
      </w:r>
      <w:r w:rsidRPr="00570D27">
        <w:t xml:space="preserve"> prawidłowo przebiegającej ciąży. </w:t>
      </w:r>
    </w:p>
    <w:p w:rsidR="00F536D1" w:rsidRPr="00570D27" w:rsidRDefault="00F536D1" w:rsidP="00C877C6">
      <w:pPr>
        <w:pStyle w:val="Akapitzlist"/>
        <w:numPr>
          <w:ilvl w:val="0"/>
          <w:numId w:val="1"/>
        </w:numPr>
        <w:spacing w:line="360" w:lineRule="auto"/>
        <w:jc w:val="both"/>
      </w:pPr>
      <w:r w:rsidRPr="00570D27">
        <w:t>Jak oceniamy efektywność karmienia noworodka piersią?</w:t>
      </w:r>
    </w:p>
    <w:p w:rsidR="00F536D1" w:rsidRPr="00570D27" w:rsidRDefault="00F536D1" w:rsidP="00C877C6">
      <w:pPr>
        <w:pStyle w:val="Akapitzlist"/>
        <w:numPr>
          <w:ilvl w:val="0"/>
          <w:numId w:val="1"/>
        </w:numPr>
        <w:spacing w:line="360" w:lineRule="auto"/>
        <w:jc w:val="both"/>
      </w:pPr>
      <w:r w:rsidRPr="00570D27">
        <w:t>W jakim celu i kiedy kobiety powinny wykonywać samobadanie piersi.</w:t>
      </w:r>
    </w:p>
    <w:p w:rsidR="00FD3D5E" w:rsidRPr="00570D27" w:rsidRDefault="00FD3D5E" w:rsidP="00FD3D5E">
      <w:pPr>
        <w:pStyle w:val="Akapitzlist"/>
        <w:numPr>
          <w:ilvl w:val="0"/>
          <w:numId w:val="1"/>
        </w:numPr>
        <w:spacing w:line="360" w:lineRule="auto"/>
        <w:jc w:val="both"/>
      </w:pPr>
      <w:r w:rsidRPr="00570D27">
        <w:t xml:space="preserve">Do oddziału internistycznego przyjęto 55 – letniego pacjenta celem diagnostyki </w:t>
      </w:r>
      <w:r w:rsidR="00066DE6" w:rsidRPr="00570D27">
        <w:t>choroby niedokrwiennej</w:t>
      </w:r>
      <w:r w:rsidRPr="00570D27">
        <w:t xml:space="preserve"> serca. W dniu jutrzejszym zaplanowano koronarografię</w:t>
      </w:r>
      <w:r w:rsidR="00D02E68" w:rsidRPr="00570D27">
        <w:t xml:space="preserve"> poprzez nakłucie tętnicy promieniowej prawej. Określ j</w:t>
      </w:r>
      <w:r w:rsidRPr="00570D27">
        <w:t xml:space="preserve">aki jest cel badania, jak przygotujesz chorego do badania i jak się zaopiekujesz </w:t>
      </w:r>
      <w:r w:rsidR="00D02E68" w:rsidRPr="00570D27">
        <w:t xml:space="preserve">Pacjentem </w:t>
      </w:r>
      <w:r w:rsidRPr="00570D27">
        <w:t>po</w:t>
      </w:r>
      <w:r w:rsidR="00D02E68" w:rsidRPr="00570D27">
        <w:t xml:space="preserve"> badaniu</w:t>
      </w:r>
      <w:r w:rsidRPr="00570D27">
        <w:t>?</w:t>
      </w:r>
    </w:p>
    <w:p w:rsidR="00FD3D5E" w:rsidRPr="00570D27" w:rsidRDefault="00FD3D5E" w:rsidP="00FD3D5E">
      <w:pPr>
        <w:pStyle w:val="Akapitzlist"/>
        <w:numPr>
          <w:ilvl w:val="0"/>
          <w:numId w:val="1"/>
        </w:numPr>
        <w:spacing w:line="360" w:lineRule="auto"/>
        <w:jc w:val="both"/>
      </w:pPr>
      <w:r w:rsidRPr="00570D27">
        <w:t xml:space="preserve">Pacjentka lat 60 przebywająca w oddziale internistycznym planowana </w:t>
      </w:r>
      <w:r w:rsidR="00066DE6" w:rsidRPr="00570D27">
        <w:t>jest do</w:t>
      </w:r>
      <w:r w:rsidRPr="00570D27">
        <w:t xml:space="preserve"> wypisu. W czasie pobytu zdiagnozowano u chorej nadciśnienie tętnicze pierwotne.  Wskaż kierunki edukacji u pacjenta przebywającego w oddziale internistycznym z rozpoznanym nadciśnieniem tętniczym</w:t>
      </w:r>
      <w:r w:rsidR="00D02E68" w:rsidRPr="00570D27">
        <w:t>.</w:t>
      </w:r>
    </w:p>
    <w:p w:rsidR="00FD3D5E" w:rsidRPr="00570D27" w:rsidRDefault="00FD3D5E" w:rsidP="00FD3D5E">
      <w:pPr>
        <w:pStyle w:val="Akapitzlist"/>
        <w:numPr>
          <w:ilvl w:val="0"/>
          <w:numId w:val="1"/>
        </w:numPr>
        <w:spacing w:line="360" w:lineRule="auto"/>
        <w:jc w:val="both"/>
      </w:pPr>
      <w:r w:rsidRPr="00570D27">
        <w:t>Przedstaw przyczyny, obraz chorego oraz postępowanie w hipoglikemii u pacjenta w oddziale internistycznym.</w:t>
      </w:r>
    </w:p>
    <w:p w:rsidR="00FD3D5E" w:rsidRPr="00570D27" w:rsidRDefault="00FD3D5E" w:rsidP="00FD3D5E">
      <w:pPr>
        <w:pStyle w:val="Akapitzlist"/>
        <w:numPr>
          <w:ilvl w:val="0"/>
          <w:numId w:val="1"/>
        </w:numPr>
        <w:spacing w:line="360" w:lineRule="auto"/>
        <w:jc w:val="both"/>
      </w:pPr>
      <w:r w:rsidRPr="00570D27">
        <w:t xml:space="preserve">Przedstaw rodzaje insulin.  </w:t>
      </w:r>
    </w:p>
    <w:p w:rsidR="00FD3D5E" w:rsidRPr="00570D27" w:rsidRDefault="00FD3D5E" w:rsidP="00FD3D5E">
      <w:pPr>
        <w:pStyle w:val="Akapitzlist"/>
        <w:numPr>
          <w:ilvl w:val="0"/>
          <w:numId w:val="1"/>
        </w:numPr>
        <w:spacing w:line="360" w:lineRule="auto"/>
        <w:jc w:val="both"/>
      </w:pPr>
      <w:r w:rsidRPr="00570D27">
        <w:t xml:space="preserve">74- letni </w:t>
      </w:r>
      <w:r w:rsidR="00D02E68" w:rsidRPr="00570D27">
        <w:t>P</w:t>
      </w:r>
      <w:r w:rsidR="00066DE6" w:rsidRPr="00570D27">
        <w:t>acjent z</w:t>
      </w:r>
      <w:r w:rsidRPr="00570D27">
        <w:t xml:space="preserve"> wieloletnią przewlekłą obturacyjna chorobą płuc został przyjęty do oddziału internistycznego z dusznością spoczynkową oraz nasilonym kaszlem. Pacjent skarży się na trudności w odkrztuszaniu wydzieliny. Zaplanuj opiekę pielęgniarską uwzględniając wymienione objawy.</w:t>
      </w:r>
    </w:p>
    <w:p w:rsidR="00FD3D5E" w:rsidRPr="00570D27" w:rsidRDefault="00FD3D5E" w:rsidP="00FD3D5E">
      <w:pPr>
        <w:pStyle w:val="Akapitzlist"/>
        <w:numPr>
          <w:ilvl w:val="0"/>
          <w:numId w:val="1"/>
        </w:numPr>
        <w:spacing w:line="360" w:lineRule="auto"/>
        <w:jc w:val="both"/>
      </w:pPr>
      <w:r w:rsidRPr="00570D27">
        <w:t xml:space="preserve"> 47 letni pacjent nadużywający od ponad 15 lat alkoholu, z wieloletnią zaawansowaną marskością wątroby został przyjęty do oddziału chorób wewnętrznych z powodu narastającego wodobrzusza. Wskaż patomechanizm wodobrzusza w marskości wątroby oraz przedstaw plan działania do </w:t>
      </w:r>
      <w:r w:rsidR="00066DE6" w:rsidRPr="00570D27">
        <w:t>wskazanego problemu</w:t>
      </w:r>
      <w:r w:rsidRPr="00570D27">
        <w:t xml:space="preserve"> pielęgnacyjnego.</w:t>
      </w:r>
    </w:p>
    <w:p w:rsidR="00FD3D5E" w:rsidRPr="00570D27" w:rsidRDefault="00FD3D5E" w:rsidP="00FD3D5E">
      <w:pPr>
        <w:pStyle w:val="Akapitzlist"/>
        <w:numPr>
          <w:ilvl w:val="0"/>
          <w:numId w:val="1"/>
        </w:numPr>
        <w:spacing w:line="360" w:lineRule="auto"/>
        <w:jc w:val="both"/>
      </w:pPr>
      <w:r w:rsidRPr="00570D27">
        <w:lastRenderedPageBreak/>
        <w:t xml:space="preserve">Podaj definicję, przyczynę encefalopatii i przedstaw postępowanie </w:t>
      </w:r>
      <w:r w:rsidR="00D02E68" w:rsidRPr="00570D27">
        <w:t xml:space="preserve">z pacjentem z problemem </w:t>
      </w:r>
      <w:r w:rsidRPr="00570D27">
        <w:t>encefalopatii</w:t>
      </w:r>
      <w:r w:rsidR="00D02E68" w:rsidRPr="00570D27">
        <w:t>.</w:t>
      </w:r>
    </w:p>
    <w:p w:rsidR="00FD3D5E" w:rsidRPr="00570D27" w:rsidRDefault="00FD3D5E" w:rsidP="00FD3D5E">
      <w:pPr>
        <w:pStyle w:val="Akapitzlist"/>
        <w:numPr>
          <w:ilvl w:val="0"/>
          <w:numId w:val="1"/>
        </w:numPr>
        <w:spacing w:line="360" w:lineRule="auto"/>
        <w:jc w:val="both"/>
      </w:pPr>
      <w:r w:rsidRPr="00570D27">
        <w:t xml:space="preserve">73 letnia kobieta przyjęta do oddziału chorób wewnętrznych z powodu </w:t>
      </w:r>
      <w:r w:rsidR="00066DE6" w:rsidRPr="00570D27">
        <w:t>przewlekłej choroby</w:t>
      </w:r>
      <w:r w:rsidRPr="00570D27">
        <w:t xml:space="preserve"> nerek. U chorej w ostatnim tygodniu znacznie nasiliły się uogólnione obrzęki, skąpomocz. Przedstaw plan opieki pielęgniarskiej</w:t>
      </w:r>
      <w:r w:rsidR="008575B9" w:rsidRPr="00570D27">
        <w:t xml:space="preserve"> u podopiecznej w tej sytuacji</w:t>
      </w:r>
      <w:r w:rsidRPr="00570D27">
        <w:t xml:space="preserve">.                           </w:t>
      </w:r>
    </w:p>
    <w:p w:rsidR="00FD3D5E" w:rsidRPr="00570D27" w:rsidRDefault="00FD3D5E" w:rsidP="00FD3D5E">
      <w:pPr>
        <w:pStyle w:val="Akapitzlist"/>
        <w:numPr>
          <w:ilvl w:val="0"/>
          <w:numId w:val="1"/>
        </w:numPr>
        <w:spacing w:line="360" w:lineRule="auto"/>
        <w:jc w:val="both"/>
      </w:pPr>
      <w:r w:rsidRPr="00570D27">
        <w:t xml:space="preserve">Dokonaj charakterystyki grupy leków stosowanych w oddziale internistycznym u </w:t>
      </w:r>
      <w:r w:rsidR="00066DE6" w:rsidRPr="00570D27">
        <w:t>pacjentów dorosłych</w:t>
      </w:r>
      <w:r w:rsidRPr="00570D27">
        <w:t xml:space="preserve"> z astmą oskrzelową.</w:t>
      </w:r>
    </w:p>
    <w:p w:rsidR="00FD3D5E" w:rsidRPr="00570D27" w:rsidRDefault="00FD3D5E" w:rsidP="00FD3D5E">
      <w:pPr>
        <w:pStyle w:val="Akapitzlist"/>
        <w:numPr>
          <w:ilvl w:val="0"/>
          <w:numId w:val="1"/>
        </w:numPr>
        <w:spacing w:line="360" w:lineRule="auto"/>
        <w:jc w:val="both"/>
      </w:pPr>
      <w:r w:rsidRPr="00570D27">
        <w:t xml:space="preserve"> Przedstaw etiologię </w:t>
      </w:r>
      <w:r w:rsidR="00066DE6" w:rsidRPr="00570D27">
        <w:t>i objawy</w:t>
      </w:r>
      <w:r w:rsidRPr="00570D27">
        <w:t xml:space="preserve"> kliniczne </w:t>
      </w:r>
      <w:r w:rsidR="008575B9" w:rsidRPr="00570D27">
        <w:t xml:space="preserve">u Pacjenta z </w:t>
      </w:r>
      <w:r w:rsidRPr="00570D27">
        <w:t>nadczynności</w:t>
      </w:r>
      <w:r w:rsidR="008575B9" w:rsidRPr="00570D27">
        <w:t>ą</w:t>
      </w:r>
      <w:r w:rsidRPr="00570D27">
        <w:t xml:space="preserve"> tarczycy.</w:t>
      </w:r>
    </w:p>
    <w:p w:rsidR="00FD3D5E" w:rsidRPr="00570D27" w:rsidRDefault="0045652F" w:rsidP="00FD3D5E">
      <w:pPr>
        <w:pStyle w:val="Akapitzlist"/>
        <w:numPr>
          <w:ilvl w:val="0"/>
          <w:numId w:val="1"/>
        </w:numPr>
        <w:spacing w:line="360" w:lineRule="auto"/>
        <w:jc w:val="both"/>
      </w:pPr>
      <w:r w:rsidRPr="00570D27">
        <w:t>Jaki jest cel badania</w:t>
      </w:r>
      <w:r w:rsidR="00FD3D5E" w:rsidRPr="00570D27">
        <w:t xml:space="preserve">, </w:t>
      </w:r>
      <w:r w:rsidR="00066DE6" w:rsidRPr="00570D27">
        <w:t>wskazania i</w:t>
      </w:r>
      <w:r w:rsidR="00FD3D5E" w:rsidRPr="00570D27">
        <w:t xml:space="preserve"> w jaki sposób przygotujesz chorego </w:t>
      </w:r>
      <w:r w:rsidR="008575B9" w:rsidRPr="00570D27">
        <w:t xml:space="preserve">dorosłego w oddziale internistycznym </w:t>
      </w:r>
      <w:r w:rsidR="00FD3D5E" w:rsidRPr="00570D27">
        <w:t xml:space="preserve">do </w:t>
      </w:r>
      <w:r w:rsidR="00066DE6" w:rsidRPr="00570D27">
        <w:t>bronchoskopii?</w:t>
      </w:r>
    </w:p>
    <w:p w:rsidR="00E23273" w:rsidRPr="00570D27" w:rsidRDefault="00FD3D5E" w:rsidP="00E23273">
      <w:pPr>
        <w:pStyle w:val="Akapitzlist"/>
        <w:numPr>
          <w:ilvl w:val="0"/>
          <w:numId w:val="1"/>
        </w:numPr>
        <w:spacing w:line="360" w:lineRule="auto"/>
        <w:jc w:val="both"/>
      </w:pPr>
      <w:r w:rsidRPr="00570D27">
        <w:t xml:space="preserve">Pacjent z rozpoznaniem ostrego zespołu wieńcowego, z silnym bólem w klatce </w:t>
      </w:r>
      <w:r w:rsidR="00066DE6" w:rsidRPr="00570D27">
        <w:t xml:space="preserve">piersiowej, </w:t>
      </w:r>
      <w:r w:rsidRPr="00570D27">
        <w:t>przerażony nagłym wystąpieniem objawów, został przywieziony do oddziału chorób wewnętrznych. Zaplanuj opiekę</w:t>
      </w:r>
      <w:r w:rsidR="008575B9" w:rsidRPr="00570D27">
        <w:t xml:space="preserve"> nad pacjentem w takim stanie zdrowia</w:t>
      </w:r>
      <w:r w:rsidRPr="00570D27">
        <w:t>.</w:t>
      </w:r>
    </w:p>
    <w:sectPr w:rsidR="00E23273" w:rsidRPr="00570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0F4"/>
    <w:multiLevelType w:val="hybridMultilevel"/>
    <w:tmpl w:val="38DCCC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AC67DEA"/>
    <w:multiLevelType w:val="hybridMultilevel"/>
    <w:tmpl w:val="A9CEE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3A3726"/>
    <w:multiLevelType w:val="hybridMultilevel"/>
    <w:tmpl w:val="D0C6C6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1875F7A"/>
    <w:multiLevelType w:val="hybridMultilevel"/>
    <w:tmpl w:val="25F81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ED5E5D"/>
    <w:multiLevelType w:val="hybridMultilevel"/>
    <w:tmpl w:val="E28A869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2C81031B"/>
    <w:multiLevelType w:val="hybridMultilevel"/>
    <w:tmpl w:val="9D123254"/>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FC7292C"/>
    <w:multiLevelType w:val="hybridMultilevel"/>
    <w:tmpl w:val="25A8E64E"/>
    <w:lvl w:ilvl="0" w:tplc="BC662DE4">
      <w:start w:val="1"/>
      <w:numFmt w:val="decimal"/>
      <w:lvlText w:val="%1."/>
      <w:lvlJc w:val="left"/>
      <w:pPr>
        <w:ind w:left="1068" w:hanging="360"/>
      </w:pPr>
      <w:rPr>
        <w:rFonts w:hint="default"/>
      </w:rPr>
    </w:lvl>
    <w:lvl w:ilvl="1" w:tplc="DEFE469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4E505D5"/>
    <w:multiLevelType w:val="hybridMultilevel"/>
    <w:tmpl w:val="0446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EA1F7C"/>
    <w:multiLevelType w:val="hybridMultilevel"/>
    <w:tmpl w:val="3F004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EB0600"/>
    <w:multiLevelType w:val="hybridMultilevel"/>
    <w:tmpl w:val="CA722D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901D7A"/>
    <w:multiLevelType w:val="hybridMultilevel"/>
    <w:tmpl w:val="FD7400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F30196D"/>
    <w:multiLevelType w:val="hybridMultilevel"/>
    <w:tmpl w:val="45DEC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1E464B2"/>
    <w:multiLevelType w:val="hybridMultilevel"/>
    <w:tmpl w:val="8F2040D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1FD2CE2"/>
    <w:multiLevelType w:val="hybridMultilevel"/>
    <w:tmpl w:val="0A7C7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8E70C5"/>
    <w:multiLevelType w:val="hybridMultilevel"/>
    <w:tmpl w:val="68AE51B2"/>
    <w:lvl w:ilvl="0" w:tplc="D1680B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9B6584"/>
    <w:multiLevelType w:val="hybridMultilevel"/>
    <w:tmpl w:val="74FC59BA"/>
    <w:lvl w:ilvl="0" w:tplc="8B3269F0">
      <w:start w:val="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481E50"/>
    <w:multiLevelType w:val="hybridMultilevel"/>
    <w:tmpl w:val="2C5AEB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1F799E"/>
    <w:multiLevelType w:val="hybridMultilevel"/>
    <w:tmpl w:val="F65EFA1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3434851"/>
    <w:multiLevelType w:val="hybridMultilevel"/>
    <w:tmpl w:val="08027B7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3BE4216"/>
    <w:multiLevelType w:val="hybridMultilevel"/>
    <w:tmpl w:val="48AC6398"/>
    <w:lvl w:ilvl="0" w:tplc="0E1491FE">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8B079A"/>
    <w:multiLevelType w:val="hybridMultilevel"/>
    <w:tmpl w:val="B59A6A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0A2B0A"/>
    <w:multiLevelType w:val="hybridMultilevel"/>
    <w:tmpl w:val="0D1432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2114A65"/>
    <w:multiLevelType w:val="hybridMultilevel"/>
    <w:tmpl w:val="25A8E64E"/>
    <w:lvl w:ilvl="0" w:tplc="BC662DE4">
      <w:start w:val="1"/>
      <w:numFmt w:val="decimal"/>
      <w:lvlText w:val="%1."/>
      <w:lvlJc w:val="left"/>
      <w:pPr>
        <w:ind w:left="1068" w:hanging="360"/>
      </w:pPr>
      <w:rPr>
        <w:rFonts w:hint="default"/>
      </w:rPr>
    </w:lvl>
    <w:lvl w:ilvl="1" w:tplc="DEFE469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794F1CED"/>
    <w:multiLevelType w:val="hybridMultilevel"/>
    <w:tmpl w:val="5D420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256F86"/>
    <w:multiLevelType w:val="hybridMultilevel"/>
    <w:tmpl w:val="BE9C0C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1"/>
  </w:num>
  <w:num w:numId="4">
    <w:abstractNumId w:val="24"/>
  </w:num>
  <w:num w:numId="5">
    <w:abstractNumId w:val="14"/>
  </w:num>
  <w:num w:numId="6">
    <w:abstractNumId w:val="12"/>
  </w:num>
  <w:num w:numId="7">
    <w:abstractNumId w:val="19"/>
  </w:num>
  <w:num w:numId="8">
    <w:abstractNumId w:val="13"/>
  </w:num>
  <w:num w:numId="9">
    <w:abstractNumId w:val="10"/>
  </w:num>
  <w:num w:numId="10">
    <w:abstractNumId w:val="23"/>
  </w:num>
  <w:num w:numId="11">
    <w:abstractNumId w:val="18"/>
  </w:num>
  <w:num w:numId="12">
    <w:abstractNumId w:val="22"/>
  </w:num>
  <w:num w:numId="13">
    <w:abstractNumId w:val="15"/>
  </w:num>
  <w:num w:numId="14">
    <w:abstractNumId w:val="5"/>
  </w:num>
  <w:num w:numId="15">
    <w:abstractNumId w:val="4"/>
  </w:num>
  <w:num w:numId="16">
    <w:abstractNumId w:val="20"/>
  </w:num>
  <w:num w:numId="17">
    <w:abstractNumId w:val="0"/>
  </w:num>
  <w:num w:numId="18">
    <w:abstractNumId w:val="2"/>
  </w:num>
  <w:num w:numId="19">
    <w:abstractNumId w:val="17"/>
  </w:num>
  <w:num w:numId="20">
    <w:abstractNumId w:val="11"/>
  </w:num>
  <w:num w:numId="21">
    <w:abstractNumId w:val="3"/>
  </w:num>
  <w:num w:numId="22">
    <w:abstractNumId w:val="1"/>
  </w:num>
  <w:num w:numId="23">
    <w:abstractNumId w:val="9"/>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73"/>
    <w:rsid w:val="0002225A"/>
    <w:rsid w:val="00066DE6"/>
    <w:rsid w:val="001A346B"/>
    <w:rsid w:val="00242128"/>
    <w:rsid w:val="00272216"/>
    <w:rsid w:val="0045652F"/>
    <w:rsid w:val="00570D27"/>
    <w:rsid w:val="00661261"/>
    <w:rsid w:val="006A06F4"/>
    <w:rsid w:val="00826C12"/>
    <w:rsid w:val="008575B9"/>
    <w:rsid w:val="008946BA"/>
    <w:rsid w:val="008A3CA2"/>
    <w:rsid w:val="00932998"/>
    <w:rsid w:val="00AB48B0"/>
    <w:rsid w:val="00B641BA"/>
    <w:rsid w:val="00C14C6A"/>
    <w:rsid w:val="00C877C6"/>
    <w:rsid w:val="00D02E68"/>
    <w:rsid w:val="00E23273"/>
    <w:rsid w:val="00F536D1"/>
    <w:rsid w:val="00FD3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27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61261"/>
    <w:pPr>
      <w:spacing w:after="0" w:line="240" w:lineRule="auto"/>
      <w:ind w:left="720"/>
      <w:contextualSpacing/>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61261"/>
    <w:rPr>
      <w:sz w:val="16"/>
      <w:szCs w:val="16"/>
    </w:rPr>
  </w:style>
  <w:style w:type="paragraph" w:styleId="Tekstkomentarza">
    <w:name w:val="annotation text"/>
    <w:basedOn w:val="Normalny"/>
    <w:link w:val="TekstkomentarzaZnak"/>
    <w:uiPriority w:val="99"/>
    <w:semiHidden/>
    <w:unhideWhenUsed/>
    <w:rsid w:val="0066126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612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61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261"/>
    <w:rPr>
      <w:rFonts w:ascii="Tahoma" w:hAnsi="Tahoma" w:cs="Tahoma"/>
      <w:sz w:val="16"/>
      <w:szCs w:val="16"/>
    </w:rPr>
  </w:style>
  <w:style w:type="paragraph" w:customStyle="1" w:styleId="Default">
    <w:name w:val="Default"/>
    <w:rsid w:val="00C14C6A"/>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C14C6A"/>
    <w:pPr>
      <w:spacing w:before="100" w:beforeAutospacing="1" w:after="142" w:line="288" w:lineRule="auto"/>
    </w:pPr>
    <w:rPr>
      <w:rFonts w:ascii="Calibri" w:eastAsia="Times New Roman" w:hAnsi="Calibri" w:cs="Times New Roman"/>
      <w:color w:val="000000"/>
      <w:lang w:eastAsia="pl-PL"/>
    </w:rPr>
  </w:style>
  <w:style w:type="paragraph" w:customStyle="1" w:styleId="Standard">
    <w:name w:val="Standard"/>
    <w:rsid w:val="00FD3D5E"/>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27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61261"/>
    <w:pPr>
      <w:spacing w:after="0" w:line="240" w:lineRule="auto"/>
      <w:ind w:left="720"/>
      <w:contextualSpacing/>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61261"/>
    <w:rPr>
      <w:sz w:val="16"/>
      <w:szCs w:val="16"/>
    </w:rPr>
  </w:style>
  <w:style w:type="paragraph" w:styleId="Tekstkomentarza">
    <w:name w:val="annotation text"/>
    <w:basedOn w:val="Normalny"/>
    <w:link w:val="TekstkomentarzaZnak"/>
    <w:uiPriority w:val="99"/>
    <w:semiHidden/>
    <w:unhideWhenUsed/>
    <w:rsid w:val="0066126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6126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61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1261"/>
    <w:rPr>
      <w:rFonts w:ascii="Tahoma" w:hAnsi="Tahoma" w:cs="Tahoma"/>
      <w:sz w:val="16"/>
      <w:szCs w:val="16"/>
    </w:rPr>
  </w:style>
  <w:style w:type="paragraph" w:customStyle="1" w:styleId="Default">
    <w:name w:val="Default"/>
    <w:rsid w:val="00C14C6A"/>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C14C6A"/>
    <w:pPr>
      <w:spacing w:before="100" w:beforeAutospacing="1" w:after="142" w:line="288" w:lineRule="auto"/>
    </w:pPr>
    <w:rPr>
      <w:rFonts w:ascii="Calibri" w:eastAsia="Times New Roman" w:hAnsi="Calibri" w:cs="Times New Roman"/>
      <w:color w:val="000000"/>
      <w:lang w:eastAsia="pl-PL"/>
    </w:rPr>
  </w:style>
  <w:style w:type="paragraph" w:customStyle="1" w:styleId="Standard">
    <w:name w:val="Standard"/>
    <w:rsid w:val="00FD3D5E"/>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2243</Words>
  <Characters>13459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dc:creator>
  <cp:lastModifiedBy>k</cp:lastModifiedBy>
  <cp:revision>3</cp:revision>
  <dcterms:created xsi:type="dcterms:W3CDTF">2017-01-03T20:03:00Z</dcterms:created>
  <dcterms:modified xsi:type="dcterms:W3CDTF">2017-01-04T19:45:00Z</dcterms:modified>
</cp:coreProperties>
</file>